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79B" w:rsidRPr="00932052" w:rsidRDefault="00DF279B" w:rsidP="00932052">
      <w:pPr>
        <w:pStyle w:val="ConsPlusNormal"/>
        <w:spacing w:line="276" w:lineRule="auto"/>
        <w:rPr>
          <w:rFonts w:ascii="Times New Roman" w:hAnsi="Times New Roman" w:cs="Times New Roman"/>
          <w:sz w:val="26"/>
          <w:szCs w:val="26"/>
        </w:rPr>
      </w:pPr>
    </w:p>
    <w:p w:rsidR="0077714C" w:rsidRPr="00932052" w:rsidRDefault="0077714C" w:rsidP="00932052">
      <w:pPr>
        <w:spacing w:after="0"/>
        <w:jc w:val="center"/>
        <w:rPr>
          <w:rFonts w:ascii="Times New Roman" w:hAnsi="Times New Roman" w:cs="Times New Roman"/>
          <w:sz w:val="26"/>
          <w:szCs w:val="26"/>
        </w:rPr>
      </w:pPr>
      <w:r w:rsidRPr="00932052">
        <w:rPr>
          <w:rFonts w:ascii="Times New Roman" w:hAnsi="Times New Roman" w:cs="Times New Roman"/>
          <w:sz w:val="26"/>
          <w:szCs w:val="26"/>
        </w:rPr>
        <w:t>Пояснительная записка</w:t>
      </w:r>
      <w:r w:rsidR="009C566D" w:rsidRPr="00932052">
        <w:rPr>
          <w:rFonts w:ascii="Times New Roman" w:hAnsi="Times New Roman" w:cs="Times New Roman"/>
          <w:sz w:val="26"/>
          <w:szCs w:val="26"/>
        </w:rPr>
        <w:t xml:space="preserve"> </w:t>
      </w:r>
    </w:p>
    <w:p w:rsidR="0077714C" w:rsidRPr="00932052" w:rsidRDefault="009C566D" w:rsidP="00932052">
      <w:pPr>
        <w:spacing w:after="0"/>
        <w:jc w:val="center"/>
        <w:rPr>
          <w:rFonts w:ascii="Times New Roman" w:hAnsi="Times New Roman" w:cs="Times New Roman"/>
          <w:sz w:val="26"/>
          <w:szCs w:val="26"/>
        </w:rPr>
      </w:pPr>
      <w:r w:rsidRPr="00932052">
        <w:rPr>
          <w:rFonts w:ascii="Times New Roman" w:hAnsi="Times New Roman" w:cs="Times New Roman"/>
          <w:sz w:val="26"/>
          <w:szCs w:val="26"/>
        </w:rPr>
        <w:t xml:space="preserve">к отчету </w:t>
      </w:r>
      <w:r w:rsidR="0077714C" w:rsidRPr="00932052">
        <w:rPr>
          <w:rFonts w:ascii="Times New Roman" w:hAnsi="Times New Roman" w:cs="Times New Roman"/>
          <w:sz w:val="26"/>
          <w:szCs w:val="26"/>
        </w:rPr>
        <w:t>МО Нефтеюганский район</w:t>
      </w:r>
    </w:p>
    <w:p w:rsidR="009C566D" w:rsidRPr="00932052" w:rsidRDefault="009C566D" w:rsidP="00932052">
      <w:pPr>
        <w:spacing w:after="0"/>
        <w:jc w:val="center"/>
        <w:rPr>
          <w:rFonts w:ascii="Times New Roman" w:hAnsi="Times New Roman" w:cs="Times New Roman"/>
          <w:sz w:val="26"/>
          <w:szCs w:val="26"/>
        </w:rPr>
      </w:pPr>
      <w:r w:rsidRPr="00932052">
        <w:rPr>
          <w:rFonts w:ascii="Times New Roman" w:hAnsi="Times New Roman" w:cs="Times New Roman"/>
          <w:sz w:val="26"/>
          <w:szCs w:val="26"/>
        </w:rPr>
        <w:t>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w:t>
      </w:r>
    </w:p>
    <w:p w:rsidR="009C566D" w:rsidRPr="00932052" w:rsidRDefault="009C566D" w:rsidP="00932052">
      <w:pPr>
        <w:spacing w:after="0"/>
        <w:ind w:firstLine="709"/>
        <w:jc w:val="both"/>
        <w:rPr>
          <w:rFonts w:ascii="Times New Roman" w:hAnsi="Times New Roman" w:cs="Times New Roman"/>
          <w:sz w:val="26"/>
          <w:szCs w:val="26"/>
        </w:rPr>
      </w:pPr>
    </w:p>
    <w:p w:rsidR="009C566D"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Значимые достижения (события) за отчетный период в вопросах обеспечения доступа негосударственных (немуниципальных) организаций к предоставлению услуг (работ) в социальной сфере.</w:t>
      </w:r>
    </w:p>
    <w:p w:rsidR="008617AD" w:rsidRPr="00932052" w:rsidRDefault="008617AD" w:rsidP="00932052">
      <w:pPr>
        <w:pStyle w:val="Default"/>
        <w:spacing w:line="276" w:lineRule="auto"/>
        <w:jc w:val="both"/>
        <w:rPr>
          <w:b/>
          <w:sz w:val="26"/>
          <w:szCs w:val="26"/>
        </w:rPr>
      </w:pPr>
    </w:p>
    <w:p w:rsidR="008617AD" w:rsidRPr="00932052" w:rsidRDefault="008617AD" w:rsidP="00932052">
      <w:pPr>
        <w:pStyle w:val="Default"/>
        <w:spacing w:line="276" w:lineRule="auto"/>
        <w:ind w:firstLine="708"/>
        <w:jc w:val="both"/>
        <w:rPr>
          <w:sz w:val="26"/>
          <w:szCs w:val="26"/>
        </w:rPr>
      </w:pPr>
      <w:r w:rsidRPr="00932052">
        <w:rPr>
          <w:sz w:val="26"/>
          <w:szCs w:val="26"/>
        </w:rPr>
        <w:t>Общественная организация ветеранов (пенсионеров), войны, труда, Вооруженных сил и правоохранительных органов ВОП пгт. Пойковский стала победителям первого этапа конкурса на получение грантов Губернатора ХМАО-Югры в 2020 году с проектом «Серебряный опыт». Проект направлен на развитие «серебряного волонтерства» в Нефтеюганском районе. Сумма гранта составила 452 115 рублей.</w:t>
      </w:r>
    </w:p>
    <w:p w:rsidR="008617AD" w:rsidRPr="00932052" w:rsidRDefault="00521A3E" w:rsidP="00932052">
      <w:pPr>
        <w:pStyle w:val="Default"/>
        <w:spacing w:line="276" w:lineRule="auto"/>
        <w:ind w:firstLine="708"/>
        <w:jc w:val="both"/>
        <w:rPr>
          <w:sz w:val="26"/>
          <w:szCs w:val="26"/>
          <w:shd w:val="clear" w:color="auto" w:fill="FFFFFF"/>
        </w:rPr>
      </w:pPr>
      <w:r>
        <w:rPr>
          <w:sz w:val="26"/>
          <w:szCs w:val="26"/>
        </w:rPr>
        <w:t>Д</w:t>
      </w:r>
      <w:r w:rsidR="008617AD" w:rsidRPr="00932052">
        <w:rPr>
          <w:sz w:val="26"/>
          <w:szCs w:val="26"/>
        </w:rPr>
        <w:t xml:space="preserve">ве социально ориентированные некоммерческие организации Нефтеюганского района стали победителями второго этапа конкурса на получение </w:t>
      </w:r>
      <w:r w:rsidR="008617AD" w:rsidRPr="00932052">
        <w:rPr>
          <w:sz w:val="26"/>
          <w:szCs w:val="26"/>
          <w:shd w:val="clear" w:color="auto" w:fill="FFFFFF"/>
        </w:rPr>
        <w:t>Президентских грантов в 2020 году</w:t>
      </w:r>
      <w:r w:rsidR="008617AD" w:rsidRPr="00932052">
        <w:rPr>
          <w:sz w:val="26"/>
          <w:szCs w:val="26"/>
        </w:rPr>
        <w:t>. В их число вошли:</w:t>
      </w:r>
    </w:p>
    <w:p w:rsidR="008617AD" w:rsidRPr="00932052" w:rsidRDefault="008617AD" w:rsidP="00932052">
      <w:pPr>
        <w:pStyle w:val="Default"/>
        <w:spacing w:line="276" w:lineRule="auto"/>
        <w:ind w:firstLine="708"/>
        <w:jc w:val="both"/>
        <w:rPr>
          <w:sz w:val="26"/>
          <w:szCs w:val="26"/>
          <w:shd w:val="clear" w:color="auto" w:fill="FFFFFF"/>
        </w:rPr>
      </w:pPr>
      <w:r w:rsidRPr="00932052">
        <w:rPr>
          <w:sz w:val="26"/>
          <w:szCs w:val="26"/>
          <w:shd w:val="clear" w:color="auto" w:fill="FFFFFF"/>
        </w:rPr>
        <w:t xml:space="preserve">- Местная религиозная организация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с проектом </w:t>
      </w:r>
      <w:r w:rsidRPr="00932052">
        <w:rPr>
          <w:rFonts w:eastAsia="Times New Roman"/>
          <w:bCs/>
          <w:sz w:val="26"/>
          <w:szCs w:val="26"/>
          <w:lang w:eastAsia="ru-RU"/>
        </w:rPr>
        <w:t xml:space="preserve">«Социальная лавка для семей, находящихся в сложной жизненной ситуации». Проект направлен на </w:t>
      </w:r>
      <w:r w:rsidRPr="00932052">
        <w:rPr>
          <w:sz w:val="26"/>
          <w:szCs w:val="26"/>
          <w:shd w:val="clear" w:color="auto" w:fill="FFFFFF"/>
        </w:rPr>
        <w:t>социальное обслуживание, социальную поддержку и защиту граждан</w:t>
      </w:r>
      <w:r w:rsidRPr="00932052">
        <w:rPr>
          <w:sz w:val="26"/>
          <w:szCs w:val="26"/>
        </w:rPr>
        <w:t xml:space="preserve">. Сумма гранта составила </w:t>
      </w:r>
      <w:r w:rsidRPr="00932052">
        <w:rPr>
          <w:sz w:val="26"/>
          <w:szCs w:val="26"/>
          <w:shd w:val="clear" w:color="auto" w:fill="FFFFFF"/>
        </w:rPr>
        <w:t>1 513 800 рублей (15 июня 2020 года).</w:t>
      </w:r>
    </w:p>
    <w:p w:rsidR="008617AD" w:rsidRPr="008246ED" w:rsidRDefault="008617AD" w:rsidP="008246ED">
      <w:pPr>
        <w:pStyle w:val="Default"/>
        <w:spacing w:line="276" w:lineRule="auto"/>
        <w:ind w:firstLine="708"/>
        <w:jc w:val="both"/>
        <w:rPr>
          <w:sz w:val="26"/>
          <w:szCs w:val="26"/>
          <w:shd w:val="clear" w:color="auto" w:fill="FFFFFF"/>
        </w:rPr>
      </w:pPr>
      <w:r w:rsidRPr="00932052">
        <w:rPr>
          <w:sz w:val="26"/>
          <w:szCs w:val="26"/>
          <w:shd w:val="clear" w:color="auto" w:fill="FFFFFF"/>
        </w:rPr>
        <w:t xml:space="preserve">- Местная общественная организация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 с проектом «Музей на колесах «Одна Победа – один народ». Проект направлен на сохранение исторической памяти. </w:t>
      </w:r>
      <w:r w:rsidRPr="00932052">
        <w:rPr>
          <w:sz w:val="26"/>
          <w:szCs w:val="26"/>
        </w:rPr>
        <w:t xml:space="preserve">Сумма гранта составила </w:t>
      </w:r>
      <w:r w:rsidRPr="00932052">
        <w:rPr>
          <w:sz w:val="26"/>
          <w:szCs w:val="26"/>
          <w:shd w:val="clear" w:color="auto" w:fill="FFFFFF"/>
        </w:rPr>
        <w:t xml:space="preserve">481 253 рублей (15 </w:t>
      </w:r>
      <w:r w:rsidRPr="008246ED">
        <w:rPr>
          <w:sz w:val="26"/>
          <w:szCs w:val="26"/>
          <w:shd w:val="clear" w:color="auto" w:fill="FFFFFF"/>
        </w:rPr>
        <w:t>июня 2020 года).</w:t>
      </w:r>
    </w:p>
    <w:p w:rsidR="008246ED" w:rsidRPr="008246ED" w:rsidRDefault="008246ED" w:rsidP="008246ED">
      <w:pPr>
        <w:pStyle w:val="af2"/>
        <w:tabs>
          <w:tab w:val="left" w:pos="1418"/>
        </w:tabs>
        <w:spacing w:after="0"/>
        <w:ind w:left="0" w:firstLine="851"/>
        <w:jc w:val="both"/>
        <w:rPr>
          <w:rFonts w:ascii="Times New Roman" w:hAnsi="Times New Roman" w:cs="Times New Roman"/>
          <w:sz w:val="26"/>
          <w:szCs w:val="26"/>
        </w:rPr>
      </w:pPr>
      <w:r w:rsidRPr="008246ED">
        <w:rPr>
          <w:rFonts w:ascii="Times New Roman" w:hAnsi="Times New Roman" w:cs="Times New Roman"/>
          <w:sz w:val="26"/>
          <w:szCs w:val="26"/>
        </w:rPr>
        <w:t>В августе 6</w:t>
      </w:r>
      <w:r w:rsidR="005A2489">
        <w:rPr>
          <w:rFonts w:ascii="Times New Roman" w:hAnsi="Times New Roman" w:cs="Times New Roman"/>
          <w:sz w:val="26"/>
          <w:szCs w:val="26"/>
        </w:rPr>
        <w:t>-ть</w:t>
      </w:r>
      <w:r w:rsidRPr="008246ED">
        <w:rPr>
          <w:rFonts w:ascii="Times New Roman" w:hAnsi="Times New Roman" w:cs="Times New Roman"/>
          <w:sz w:val="26"/>
          <w:szCs w:val="26"/>
        </w:rPr>
        <w:t xml:space="preserve"> представителей Нефтеюганского района стали полуфиналистами всероссийского конкурса «Доброволец России - 2020».</w:t>
      </w:r>
    </w:p>
    <w:p w:rsidR="00932052" w:rsidRPr="00932052" w:rsidRDefault="008246ED" w:rsidP="008246ED">
      <w:pPr>
        <w:tabs>
          <w:tab w:val="left" w:pos="1418"/>
        </w:tabs>
        <w:spacing w:after="0"/>
        <w:jc w:val="both"/>
        <w:rPr>
          <w:rFonts w:ascii="Times New Roman" w:hAnsi="Times New Roman" w:cs="Times New Roman"/>
          <w:sz w:val="26"/>
          <w:szCs w:val="26"/>
        </w:rPr>
      </w:pPr>
      <w:r>
        <w:rPr>
          <w:rFonts w:ascii="Times New Roman" w:eastAsia="Times New Roman" w:hAnsi="Times New Roman" w:cs="Times New Roman"/>
          <w:bCs/>
          <w:color w:val="000000"/>
          <w:sz w:val="26"/>
          <w:szCs w:val="26"/>
          <w:lang w:eastAsia="ru-RU"/>
        </w:rPr>
        <w:t xml:space="preserve">            </w:t>
      </w:r>
      <w:r w:rsidR="00932052" w:rsidRPr="008246ED">
        <w:rPr>
          <w:rFonts w:ascii="Times New Roman" w:hAnsi="Times New Roman" w:cs="Times New Roman"/>
          <w:color w:val="000000" w:themeColor="text1"/>
          <w:sz w:val="26"/>
          <w:szCs w:val="26"/>
        </w:rPr>
        <w:t>В феврале-марте 2020 года состоялся конкурс на предоставление субсидий СО НКО на реализацию программ (проектов), направленных на укрепление финно-угорских связей</w:t>
      </w:r>
      <w:r w:rsidR="00932052" w:rsidRPr="00503178">
        <w:rPr>
          <w:rFonts w:ascii="Times New Roman" w:hAnsi="Times New Roman" w:cs="Times New Roman"/>
          <w:color w:val="000000" w:themeColor="text1"/>
          <w:sz w:val="26"/>
          <w:szCs w:val="26"/>
        </w:rPr>
        <w:t>, поддержку и развитие языков и культуры коренных малочисленных народов Севера на территории Нефтеюганского района, из местного бюджета выделено 1000 тыс. рублей.</w:t>
      </w:r>
    </w:p>
    <w:p w:rsidR="00932052" w:rsidRPr="00F83754" w:rsidRDefault="00932052" w:rsidP="00932052">
      <w:pPr>
        <w:pStyle w:val="af2"/>
        <w:tabs>
          <w:tab w:val="left" w:pos="1418"/>
        </w:tabs>
        <w:spacing w:after="0"/>
        <w:ind w:left="0"/>
        <w:jc w:val="both"/>
        <w:rPr>
          <w:rFonts w:ascii="Times New Roman" w:hAnsi="Times New Roman" w:cs="Times New Roman"/>
          <w:sz w:val="26"/>
          <w:szCs w:val="26"/>
        </w:rPr>
      </w:pPr>
      <w:r>
        <w:rPr>
          <w:rFonts w:ascii="Times New Roman" w:hAnsi="Times New Roman" w:cs="Times New Roman"/>
          <w:color w:val="000000"/>
          <w:sz w:val="26"/>
          <w:szCs w:val="26"/>
        </w:rPr>
        <w:lastRenderedPageBreak/>
        <w:t xml:space="preserve">             </w:t>
      </w:r>
      <w:r w:rsidRPr="00F83754">
        <w:rPr>
          <w:rFonts w:ascii="Times New Roman" w:hAnsi="Times New Roman" w:cs="Times New Roman"/>
          <w:sz w:val="26"/>
          <w:szCs w:val="26"/>
        </w:rPr>
        <w:t>Амирханова Зиля Равильевна стала участником окружного проекта «Школа СО НКО. Наставники», организованного Фондом «Центр гражданских и социальных инициатив Югры».</w:t>
      </w:r>
    </w:p>
    <w:p w:rsidR="00932052" w:rsidRPr="00F83754" w:rsidRDefault="00932052" w:rsidP="00932052">
      <w:pPr>
        <w:pStyle w:val="af2"/>
        <w:tabs>
          <w:tab w:val="left" w:pos="1418"/>
        </w:tabs>
        <w:spacing w:after="0"/>
        <w:ind w:left="0" w:firstLine="851"/>
        <w:jc w:val="both"/>
        <w:rPr>
          <w:rFonts w:ascii="Times New Roman" w:hAnsi="Times New Roman" w:cs="Times New Roman"/>
          <w:sz w:val="26"/>
          <w:szCs w:val="26"/>
        </w:rPr>
      </w:pPr>
      <w:r w:rsidRPr="00F83754">
        <w:rPr>
          <w:rFonts w:ascii="Times New Roman" w:hAnsi="Times New Roman" w:cs="Times New Roman"/>
          <w:sz w:val="26"/>
          <w:szCs w:val="26"/>
        </w:rPr>
        <w:t xml:space="preserve">С февраля по май команда медиаволонтеров Нефтеюганского района (6 </w:t>
      </w:r>
      <w:r>
        <w:rPr>
          <w:rFonts w:ascii="Times New Roman" w:hAnsi="Times New Roman" w:cs="Times New Roman"/>
          <w:sz w:val="26"/>
          <w:szCs w:val="26"/>
        </w:rPr>
        <w:t xml:space="preserve">человек) принимала участие в </w:t>
      </w:r>
      <w:r w:rsidRPr="00F83754">
        <w:rPr>
          <w:rFonts w:ascii="Times New Roman" w:hAnsi="Times New Roman" w:cs="Times New Roman"/>
          <w:sz w:val="26"/>
          <w:szCs w:val="26"/>
        </w:rPr>
        <w:t>проекте «Понять. Прожить. Помнить». Дарья Пименова стала победителем в номинации «Авторская рубрика».</w:t>
      </w:r>
    </w:p>
    <w:p w:rsidR="008617AD" w:rsidRPr="00932052" w:rsidRDefault="008617AD" w:rsidP="00932052">
      <w:pPr>
        <w:tabs>
          <w:tab w:val="left" w:pos="1418"/>
        </w:tabs>
        <w:spacing w:after="0"/>
        <w:jc w:val="both"/>
        <w:rPr>
          <w:rFonts w:ascii="Times New Roman" w:hAnsi="Times New Roman" w:cs="Times New Roman"/>
          <w:sz w:val="26"/>
          <w:szCs w:val="26"/>
        </w:rPr>
      </w:pPr>
    </w:p>
    <w:p w:rsidR="008617AD" w:rsidRPr="00932052" w:rsidRDefault="008617AD" w:rsidP="00932052">
      <w:pPr>
        <w:tabs>
          <w:tab w:val="left" w:pos="1418"/>
        </w:tabs>
        <w:spacing w:after="0"/>
        <w:jc w:val="both"/>
        <w:rPr>
          <w:rFonts w:ascii="Times New Roman" w:hAnsi="Times New Roman" w:cs="Times New Roman"/>
          <w:sz w:val="26"/>
          <w:szCs w:val="26"/>
        </w:rPr>
      </w:pPr>
    </w:p>
    <w:p w:rsidR="009C566D" w:rsidRPr="0020698A"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Организационные условия поддержки доступа негосударственных (немуниципальных) организаций к предоставлению услуг (работ) в социальной сфере.</w:t>
      </w: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Сформированная правовая база муниципального образования, изменения, внесенные за отчетный период в действующие правовые акты, по вопросам обеспечения доступа негосударственных (немуниципальных) поставщиков к предоставлению услуг (работ) социальной сферы.</w:t>
      </w:r>
    </w:p>
    <w:p w:rsidR="008617AD" w:rsidRPr="0020698A" w:rsidRDefault="008617AD" w:rsidP="00932052">
      <w:pPr>
        <w:tabs>
          <w:tab w:val="left" w:pos="1276"/>
        </w:tabs>
        <w:spacing w:after="0"/>
        <w:jc w:val="both"/>
        <w:rPr>
          <w:rFonts w:ascii="Times New Roman" w:hAnsi="Times New Roman" w:cs="Times New Roman"/>
          <w:sz w:val="26"/>
          <w:szCs w:val="26"/>
        </w:rPr>
      </w:pPr>
    </w:p>
    <w:p w:rsidR="001F79E3" w:rsidRPr="0020698A" w:rsidRDefault="001F79E3" w:rsidP="001F79E3">
      <w:pPr>
        <w:autoSpaceDE w:val="0"/>
        <w:autoSpaceDN w:val="0"/>
        <w:adjustRightInd w:val="0"/>
        <w:spacing w:line="240" w:lineRule="auto"/>
        <w:ind w:firstLine="708"/>
        <w:jc w:val="both"/>
        <w:rPr>
          <w:rFonts w:ascii="Times New Roman" w:hAnsi="Times New Roman" w:cs="Times New Roman"/>
          <w:sz w:val="26"/>
          <w:szCs w:val="26"/>
        </w:rPr>
      </w:pPr>
      <w:r w:rsidRPr="0020698A">
        <w:rPr>
          <w:rFonts w:ascii="Times New Roman" w:hAnsi="Times New Roman" w:cs="Times New Roman"/>
          <w:sz w:val="26"/>
          <w:szCs w:val="26"/>
        </w:rPr>
        <w:t>В муниципальном образовании утвержден план мероприятий («дорожная карта») по поддержке доступа негосударственных (немуниципальных) организаций (коммерческих, некоммерческих) к предоставлению услуг в социальной сфере (постановление администрации Нефтеюганского района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от 30.08.2016 №1356-па (в актуальной редакции от 25.09.2018г от № 1600-па).</w:t>
      </w:r>
    </w:p>
    <w:p w:rsidR="001F79E3" w:rsidRPr="0020698A" w:rsidRDefault="001F79E3" w:rsidP="001F79E3">
      <w:pPr>
        <w:autoSpaceDE w:val="0"/>
        <w:autoSpaceDN w:val="0"/>
        <w:adjustRightInd w:val="0"/>
        <w:spacing w:line="240" w:lineRule="auto"/>
        <w:ind w:firstLine="708"/>
        <w:jc w:val="both"/>
        <w:rPr>
          <w:rFonts w:ascii="Times New Roman" w:hAnsi="Times New Roman" w:cs="Times New Roman"/>
          <w:sz w:val="26"/>
          <w:szCs w:val="26"/>
        </w:rPr>
      </w:pPr>
      <w:r w:rsidRPr="0020698A">
        <w:rPr>
          <w:rFonts w:ascii="Times New Roman" w:hAnsi="Times New Roman" w:cs="Times New Roman"/>
          <w:sz w:val="26"/>
          <w:szCs w:val="26"/>
        </w:rPr>
        <w:t>Муниципальные программы социальной сферы дополнены мероприятиями по поддержке деятельности негосударственных (немуниципальных) организаций, в т.ч. СО НКО, оказывающих услуги (выполняющих работы) в сфере:</w:t>
      </w:r>
    </w:p>
    <w:p w:rsidR="001F79E3" w:rsidRPr="0020698A" w:rsidRDefault="001F79E3" w:rsidP="001F79E3">
      <w:pPr>
        <w:autoSpaceDE w:val="0"/>
        <w:autoSpaceDN w:val="0"/>
        <w:adjustRightInd w:val="0"/>
        <w:spacing w:line="240" w:lineRule="auto"/>
        <w:ind w:firstLine="708"/>
        <w:jc w:val="both"/>
        <w:rPr>
          <w:rFonts w:ascii="Times New Roman" w:hAnsi="Times New Roman" w:cs="Times New Roman"/>
          <w:sz w:val="26"/>
          <w:szCs w:val="26"/>
        </w:rPr>
      </w:pPr>
      <w:r w:rsidRPr="0020698A">
        <w:rPr>
          <w:rFonts w:ascii="Times New Roman" w:hAnsi="Times New Roman" w:cs="Times New Roman"/>
          <w:sz w:val="26"/>
          <w:szCs w:val="26"/>
        </w:rPr>
        <w:t>образования - постановление администрации Нефтеюганского района "Об утверждении муниципальной программы Нефтеюганского района «Образование 21 века на 2019-2024 годы и на период до 2030 года» от 31.10.2016г №1790-па-нпа (с изм</w:t>
      </w:r>
      <w:r w:rsidR="006A7061" w:rsidRPr="0020698A">
        <w:rPr>
          <w:rFonts w:ascii="Times New Roman" w:hAnsi="Times New Roman" w:cs="Times New Roman"/>
          <w:sz w:val="26"/>
          <w:szCs w:val="26"/>
        </w:rPr>
        <w:t>.</w:t>
      </w:r>
      <w:r w:rsidRPr="0020698A">
        <w:rPr>
          <w:rFonts w:ascii="Times New Roman" w:hAnsi="Times New Roman" w:cs="Times New Roman"/>
          <w:sz w:val="26"/>
          <w:szCs w:val="26"/>
        </w:rPr>
        <w:t xml:space="preserve">  от 21.09.2020г № 1390-па-нпа);</w:t>
      </w:r>
    </w:p>
    <w:p w:rsidR="001F79E3" w:rsidRPr="0020698A" w:rsidRDefault="001F79E3" w:rsidP="001F79E3">
      <w:pPr>
        <w:autoSpaceDE w:val="0"/>
        <w:autoSpaceDN w:val="0"/>
        <w:adjustRightInd w:val="0"/>
        <w:spacing w:line="240" w:lineRule="auto"/>
        <w:ind w:firstLine="708"/>
        <w:jc w:val="both"/>
        <w:rPr>
          <w:rFonts w:ascii="Times New Roman" w:hAnsi="Times New Roman" w:cs="Times New Roman"/>
          <w:sz w:val="26"/>
          <w:szCs w:val="26"/>
        </w:rPr>
      </w:pPr>
      <w:r w:rsidRPr="0020698A">
        <w:rPr>
          <w:rFonts w:ascii="Times New Roman" w:hAnsi="Times New Roman" w:cs="Times New Roman"/>
          <w:sz w:val="26"/>
          <w:szCs w:val="26"/>
        </w:rPr>
        <w:t>культуры -  постановление администрации Нефтеюганского района</w:t>
      </w:r>
      <w:r w:rsidRPr="0020698A">
        <w:rPr>
          <w:rFonts w:ascii="Times New Roman" w:hAnsi="Times New Roman" w:cs="Times New Roman"/>
          <w:b/>
          <w:sz w:val="26"/>
          <w:szCs w:val="26"/>
        </w:rPr>
        <w:t xml:space="preserve"> </w:t>
      </w:r>
      <w:r w:rsidRPr="0020698A">
        <w:rPr>
          <w:rFonts w:ascii="Times New Roman" w:eastAsia="Times New Roman" w:hAnsi="Times New Roman" w:cs="Times New Roman"/>
          <w:sz w:val="26"/>
          <w:szCs w:val="26"/>
          <w:lang w:eastAsia="ru-RU"/>
        </w:rPr>
        <w:t>от 30.10.2016 № 1802-па-нпа «Об утверждении Муниципальной программы Нефтеюганского района «Развитие культуры Нефтеюганского района на 2019-2024 годы и на период до 2030 года» (с изм. от 22.09.2020 № 1403-па-нпа);</w:t>
      </w:r>
    </w:p>
    <w:p w:rsidR="001F79E3" w:rsidRPr="0020698A" w:rsidRDefault="001F79E3" w:rsidP="001F79E3">
      <w:pPr>
        <w:spacing w:after="0" w:line="240" w:lineRule="auto"/>
        <w:ind w:right="-1" w:firstLine="709"/>
        <w:jc w:val="both"/>
        <w:rPr>
          <w:rFonts w:ascii="Times New Roman" w:eastAsia="Times New Roman" w:hAnsi="Times New Roman" w:cs="Times New Roman"/>
          <w:color w:val="FF0000"/>
          <w:sz w:val="26"/>
          <w:szCs w:val="26"/>
          <w:lang w:eastAsia="ru-RU"/>
        </w:rPr>
      </w:pPr>
      <w:r w:rsidRPr="0020698A">
        <w:rPr>
          <w:rFonts w:ascii="Times New Roman" w:hAnsi="Times New Roman" w:cs="Times New Roman"/>
          <w:sz w:val="26"/>
          <w:szCs w:val="26"/>
        </w:rPr>
        <w:t xml:space="preserve">физической культуры и спорта - постановление администрации Нефтеюганского района «Об утверждении муниципальной программы Нефтеюганского района «Развитие физической культуры и спорта в Нефтеюганском районе на 2019-2024 годы и на период до 2030 года» </w:t>
      </w:r>
      <w:r w:rsidRPr="0020698A">
        <w:rPr>
          <w:rFonts w:ascii="Times New Roman" w:eastAsia="Times New Roman" w:hAnsi="Times New Roman" w:cs="Times New Roman"/>
          <w:sz w:val="26"/>
          <w:szCs w:val="26"/>
          <w:lang w:eastAsia="ru-RU"/>
        </w:rPr>
        <w:t xml:space="preserve">от 31.10.2016 № 1801-па-нпа «Об утверждении муниципальной программы </w:t>
      </w:r>
      <w:r w:rsidRPr="0020698A">
        <w:rPr>
          <w:rFonts w:ascii="Times New Roman" w:eastAsia="Times New Roman" w:hAnsi="Times New Roman" w:cs="Times New Roman"/>
          <w:sz w:val="26"/>
          <w:szCs w:val="26"/>
          <w:lang w:eastAsia="ru-RU"/>
        </w:rPr>
        <w:lastRenderedPageBreak/>
        <w:t>Нефтеюганского района «Развитие физической культуры и спорта в Нефтеюганском районе на 2019-2024 годы и на перио</w:t>
      </w:r>
      <w:r w:rsidR="006A7061" w:rsidRPr="0020698A">
        <w:rPr>
          <w:rFonts w:ascii="Times New Roman" w:eastAsia="Times New Roman" w:hAnsi="Times New Roman" w:cs="Times New Roman"/>
          <w:sz w:val="26"/>
          <w:szCs w:val="26"/>
          <w:lang w:eastAsia="ru-RU"/>
        </w:rPr>
        <w:t>д до 2030 года» (с изм. от 29.09.2020 № 1448</w:t>
      </w:r>
      <w:r w:rsidR="0078275C" w:rsidRPr="0020698A">
        <w:rPr>
          <w:rFonts w:ascii="Times New Roman" w:eastAsia="Times New Roman" w:hAnsi="Times New Roman" w:cs="Times New Roman"/>
          <w:sz w:val="26"/>
          <w:szCs w:val="26"/>
          <w:lang w:eastAsia="ru-RU"/>
        </w:rPr>
        <w:t>-па-нпа).</w:t>
      </w:r>
    </w:p>
    <w:p w:rsidR="001F79E3" w:rsidRPr="0020698A" w:rsidRDefault="001F79E3" w:rsidP="001F79E3">
      <w:pPr>
        <w:autoSpaceDE w:val="0"/>
        <w:autoSpaceDN w:val="0"/>
        <w:adjustRightInd w:val="0"/>
        <w:spacing w:line="360" w:lineRule="auto"/>
        <w:jc w:val="both"/>
        <w:rPr>
          <w:rFonts w:ascii="Times New Roman" w:eastAsia="Times New Roman" w:hAnsi="Times New Roman" w:cs="Times New Roman"/>
          <w:sz w:val="26"/>
          <w:szCs w:val="26"/>
          <w:highlight w:val="yellow"/>
          <w:lang w:eastAsia="ru-RU"/>
        </w:rPr>
      </w:pPr>
    </w:p>
    <w:p w:rsidR="001F79E3" w:rsidRPr="0020698A" w:rsidRDefault="001F79E3" w:rsidP="001F79E3">
      <w:pPr>
        <w:autoSpaceDE w:val="0"/>
        <w:autoSpaceDN w:val="0"/>
        <w:adjustRightInd w:val="0"/>
        <w:spacing w:line="360" w:lineRule="auto"/>
        <w:ind w:firstLine="708"/>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Действуют постановления администрации Нефтеюганского района:</w:t>
      </w:r>
    </w:p>
    <w:p w:rsidR="001F79E3" w:rsidRPr="0020698A" w:rsidRDefault="001F79E3" w:rsidP="001F79E3">
      <w:pPr>
        <w:spacing w:after="0" w:line="240" w:lineRule="auto"/>
        <w:ind w:right="-1"/>
        <w:jc w:val="both"/>
        <w:rPr>
          <w:rFonts w:ascii="Times New Roman" w:eastAsia="Times New Roman" w:hAnsi="Times New Roman" w:cs="Times New Roman"/>
          <w:sz w:val="26"/>
          <w:szCs w:val="26"/>
          <w:u w:val="single"/>
          <w:lang w:eastAsia="ru-RU"/>
        </w:rPr>
      </w:pPr>
      <w:r w:rsidRPr="0020698A">
        <w:rPr>
          <w:rFonts w:ascii="Times New Roman" w:eastAsia="Times New Roman" w:hAnsi="Times New Roman" w:cs="Times New Roman"/>
          <w:sz w:val="26"/>
          <w:szCs w:val="26"/>
          <w:lang w:eastAsia="ru-RU"/>
        </w:rPr>
        <w:t xml:space="preserve">         -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(с изм. от 30.03.2020 № 431-па-нпа);</w:t>
      </w:r>
    </w:p>
    <w:p w:rsidR="001F79E3" w:rsidRPr="0020698A" w:rsidRDefault="001F79E3" w:rsidP="001F79E3">
      <w:pPr>
        <w:spacing w:after="0" w:line="240" w:lineRule="auto"/>
        <w:ind w:right="-1" w:firstLine="709"/>
        <w:jc w:val="both"/>
        <w:rPr>
          <w:rFonts w:ascii="Times New Roman" w:eastAsia="Times New Roman" w:hAnsi="Times New Roman" w:cs="Times New Roman"/>
          <w:b/>
          <w:sz w:val="26"/>
          <w:szCs w:val="26"/>
          <w:lang w:eastAsia="ru-RU"/>
        </w:rPr>
      </w:pPr>
      <w:r w:rsidRPr="0020698A">
        <w:rPr>
          <w:rFonts w:ascii="Times New Roman" w:hAnsi="Times New Roman" w:cs="Times New Roman"/>
          <w:sz w:val="26"/>
          <w:szCs w:val="26"/>
        </w:rPr>
        <w:t>-</w:t>
      </w:r>
      <w:r w:rsidRPr="0020698A">
        <w:rPr>
          <w:rFonts w:ascii="Times New Roman" w:eastAsia="Times New Roman" w:hAnsi="Times New Roman" w:cs="Times New Roman"/>
          <w:sz w:val="26"/>
          <w:szCs w:val="26"/>
          <w:lang w:eastAsia="ru-RU"/>
        </w:rPr>
        <w:t xml:space="preserve">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физической культуры и спорта» (с изм. от 22.07.2019 № 1564-па-нпа).</w:t>
      </w:r>
    </w:p>
    <w:p w:rsidR="0078275C" w:rsidRPr="0020698A" w:rsidRDefault="0078275C" w:rsidP="0078275C">
      <w:pPr>
        <w:autoSpaceDE w:val="0"/>
        <w:autoSpaceDN w:val="0"/>
        <w:adjustRightInd w:val="0"/>
        <w:spacing w:after="0"/>
        <w:ind w:firstLine="708"/>
        <w:jc w:val="both"/>
        <w:rPr>
          <w:rFonts w:ascii="Times New Roman" w:hAnsi="Times New Roman" w:cs="Times New Roman"/>
          <w:color w:val="FF0000"/>
          <w:sz w:val="26"/>
          <w:szCs w:val="26"/>
        </w:rPr>
      </w:pPr>
      <w:r w:rsidRPr="0020698A">
        <w:rPr>
          <w:rFonts w:ascii="Times New Roman" w:eastAsia="Times New Roman" w:hAnsi="Times New Roman" w:cs="Times New Roman"/>
          <w:sz w:val="26"/>
          <w:szCs w:val="26"/>
          <w:lang w:eastAsia="ru-RU"/>
        </w:rPr>
        <w:t xml:space="preserve">Муниципальная программа «Развитие гражданского общества Нефтеюганского района на 2019-2024 годы и на период до 2030 года», утвержденная постановлением администрации от 31.10.2016 № 1786-па-нпа (Подпрограмма I «Поддержка социально ориентированных некоммерческих организаций в Нефтеюганском районе. </w:t>
      </w:r>
      <w:r w:rsidRPr="0020698A">
        <w:rPr>
          <w:rFonts w:ascii="Times New Roman" w:eastAsia="Times New Roman" w:hAnsi="Times New Roman" w:cs="Times New Roman"/>
          <w:color w:val="000000"/>
          <w:sz w:val="26"/>
          <w:szCs w:val="26"/>
          <w:lang w:eastAsia="ru-RU"/>
        </w:rPr>
        <w:t>Развитие форм непосредственного осуществления населением местного самоуправления»</w:t>
      </w:r>
      <w:r w:rsidRPr="0020698A">
        <w:rPr>
          <w:rFonts w:ascii="Times New Roman" w:eastAsia="Times New Roman" w:hAnsi="Times New Roman" w:cs="Times New Roman"/>
          <w:sz w:val="26"/>
          <w:szCs w:val="26"/>
          <w:lang w:eastAsia="ru-RU"/>
        </w:rPr>
        <w:t xml:space="preserve">). За 9 месяцев 2020 года в данную программу вносились изменения 3 раза (в </w:t>
      </w:r>
      <w:r w:rsidRPr="0020698A">
        <w:rPr>
          <w:rFonts w:ascii="Times New Roman" w:hAnsi="Times New Roman" w:cs="Times New Roman"/>
          <w:sz w:val="26"/>
          <w:szCs w:val="26"/>
        </w:rPr>
        <w:t xml:space="preserve">3 </w:t>
      </w:r>
      <w:r w:rsidR="00AE17ED" w:rsidRPr="0020698A">
        <w:rPr>
          <w:rFonts w:ascii="Times New Roman" w:hAnsi="Times New Roman" w:cs="Times New Roman"/>
          <w:sz w:val="26"/>
          <w:szCs w:val="26"/>
        </w:rPr>
        <w:t>квартале -</w:t>
      </w:r>
      <w:r w:rsidRPr="0020698A">
        <w:rPr>
          <w:rFonts w:ascii="Times New Roman" w:hAnsi="Times New Roman" w:cs="Times New Roman"/>
          <w:sz w:val="26"/>
          <w:szCs w:val="26"/>
        </w:rPr>
        <w:t xml:space="preserve"> от 07.09.2020 № 1309-па-нпа).</w:t>
      </w:r>
    </w:p>
    <w:p w:rsidR="0078275C" w:rsidRPr="0020698A" w:rsidRDefault="0078275C" w:rsidP="00AD57DA">
      <w:pPr>
        <w:widowControl w:val="0"/>
        <w:autoSpaceDE w:val="0"/>
        <w:autoSpaceDN w:val="0"/>
        <w:adjustRightInd w:val="0"/>
        <w:spacing w:after="0"/>
        <w:ind w:firstLine="708"/>
        <w:jc w:val="both"/>
        <w:rPr>
          <w:rFonts w:ascii="Times New Roman" w:eastAsia="Times New Roman" w:hAnsi="Times New Roman" w:cs="Times New Roman"/>
          <w:color w:val="000000" w:themeColor="text1"/>
          <w:sz w:val="26"/>
          <w:szCs w:val="26"/>
          <w:lang w:eastAsia="ru-RU"/>
        </w:rPr>
      </w:pPr>
      <w:r w:rsidRPr="0020698A">
        <w:rPr>
          <w:rFonts w:ascii="Times New Roman" w:eastAsia="Times New Roman" w:hAnsi="Times New Roman" w:cs="Times New Roman"/>
          <w:sz w:val="26"/>
          <w:szCs w:val="26"/>
          <w:lang w:eastAsia="ru-RU"/>
        </w:rPr>
        <w:t xml:space="preserve">За 9 месяцев 2020 года в постановление администрации Нефтеюганского района от 15.06.2016 № 853-па-нпа «О субсидиях из бюджета муниципального образования Нефтеюганский район социально ориентированным некоммерческим организациям, </w:t>
      </w:r>
      <w:r w:rsidRPr="0020698A">
        <w:rPr>
          <w:rFonts w:ascii="Times New Roman" w:eastAsia="Times New Roman" w:hAnsi="Times New Roman" w:cs="Times New Roman"/>
          <w:color w:val="000000" w:themeColor="text1"/>
          <w:sz w:val="26"/>
          <w:szCs w:val="26"/>
          <w:lang w:eastAsia="ru-RU"/>
        </w:rPr>
        <w:t>осуществляющим деятельность в Нефтеюганском районе, на реализацию программ (проектов)», были внесены изменения 1 раз (постановление администрации от 27.04.2020 № 573-па-нпа).</w:t>
      </w:r>
    </w:p>
    <w:p w:rsidR="00A377A2" w:rsidRPr="00824C5A" w:rsidRDefault="001F79E3" w:rsidP="00A377A2">
      <w:pPr>
        <w:autoSpaceDE w:val="0"/>
        <w:autoSpaceDN w:val="0"/>
        <w:adjustRightInd w:val="0"/>
        <w:jc w:val="both"/>
        <w:rPr>
          <w:rFonts w:ascii="Times New Roman" w:hAnsi="Times New Roman" w:cs="Times New Roman"/>
          <w:sz w:val="26"/>
          <w:szCs w:val="26"/>
        </w:rPr>
      </w:pPr>
      <w:r w:rsidRPr="0020698A">
        <w:rPr>
          <w:rFonts w:ascii="Times New Roman" w:hAnsi="Times New Roman" w:cs="Times New Roman"/>
          <w:sz w:val="26"/>
          <w:szCs w:val="26"/>
        </w:rPr>
        <w:t xml:space="preserve">Муниципальная программа Нефтеюганского района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1785-па-нпа (задача 2 «Возрождение и развитие самобытной культуры, родного языка и промыслов коренных малочисленных народов, создание условий для укрепления межнационального согласия» предусмотрено основное мероприятие 4 «Меры поддержки, направленные на укрепление межнационального согласия, поддержку и развитие языков, народных промыслов», которое предполагает субсидирование мероприятий, направленных на укрепление финно-угорских связей,  этнографического туризма,  поддержку и </w:t>
      </w:r>
      <w:r w:rsidRPr="0020698A">
        <w:rPr>
          <w:rFonts w:ascii="Times New Roman" w:hAnsi="Times New Roman" w:cs="Times New Roman"/>
          <w:sz w:val="26"/>
          <w:szCs w:val="26"/>
        </w:rPr>
        <w:lastRenderedPageBreak/>
        <w:t xml:space="preserve">развитие языков и культуры коренных малочисленных народов проживающих на территории Нефтеюганского района.). </w:t>
      </w:r>
      <w:r w:rsidR="00A377A2">
        <w:rPr>
          <w:rFonts w:ascii="Times New Roman" w:hAnsi="Times New Roman" w:cs="Times New Roman"/>
          <w:sz w:val="26"/>
          <w:szCs w:val="26"/>
        </w:rPr>
        <w:t>За 9 месяцев 2020 года</w:t>
      </w:r>
      <w:r w:rsidR="00A377A2" w:rsidRPr="00824C5A">
        <w:rPr>
          <w:rFonts w:ascii="Times New Roman" w:hAnsi="Times New Roman" w:cs="Times New Roman"/>
          <w:sz w:val="26"/>
          <w:szCs w:val="26"/>
        </w:rPr>
        <w:t xml:space="preserve"> в данную программу внесены</w:t>
      </w:r>
      <w:r w:rsidR="00A377A2">
        <w:rPr>
          <w:rFonts w:ascii="Times New Roman" w:hAnsi="Times New Roman" w:cs="Times New Roman"/>
          <w:sz w:val="26"/>
          <w:szCs w:val="26"/>
        </w:rPr>
        <w:t xml:space="preserve"> изменения 2 раза (постановления</w:t>
      </w:r>
      <w:r w:rsidR="00A377A2" w:rsidRPr="00824C5A">
        <w:rPr>
          <w:rFonts w:ascii="Times New Roman" w:hAnsi="Times New Roman" w:cs="Times New Roman"/>
          <w:sz w:val="26"/>
          <w:szCs w:val="26"/>
        </w:rPr>
        <w:t xml:space="preserve"> от</w:t>
      </w:r>
      <w:r w:rsidR="00A377A2" w:rsidRPr="00495ED1">
        <w:rPr>
          <w:rFonts w:ascii="Times New Roman" w:hAnsi="Times New Roman" w:cs="Times New Roman"/>
          <w:sz w:val="26"/>
          <w:szCs w:val="26"/>
        </w:rPr>
        <w:t xml:space="preserve"> 16.03.2020 № 324-пa-нпа</w:t>
      </w:r>
      <w:r w:rsidR="00A377A2">
        <w:rPr>
          <w:rFonts w:ascii="Times New Roman" w:hAnsi="Times New Roman" w:cs="Times New Roman"/>
          <w:sz w:val="26"/>
          <w:szCs w:val="26"/>
        </w:rPr>
        <w:t xml:space="preserve">, </w:t>
      </w:r>
      <w:r w:rsidR="00A377A2" w:rsidRPr="00AA61E8">
        <w:rPr>
          <w:rFonts w:ascii="Times New Roman" w:hAnsi="Times New Roman" w:cs="Times New Roman"/>
          <w:sz w:val="26"/>
          <w:szCs w:val="26"/>
        </w:rPr>
        <w:t>от 01.06.2020 № 711-па-нпа</w:t>
      </w:r>
      <w:r w:rsidR="00A377A2" w:rsidRPr="00824C5A">
        <w:rPr>
          <w:rFonts w:ascii="Times New Roman" w:hAnsi="Times New Roman" w:cs="Times New Roman"/>
          <w:sz w:val="26"/>
          <w:szCs w:val="26"/>
        </w:rPr>
        <w:t xml:space="preserve">). </w:t>
      </w:r>
    </w:p>
    <w:p w:rsidR="001F79E3" w:rsidRPr="0020698A" w:rsidRDefault="001F79E3" w:rsidP="00AD57DA">
      <w:pPr>
        <w:autoSpaceDE w:val="0"/>
        <w:autoSpaceDN w:val="0"/>
        <w:adjustRightInd w:val="0"/>
        <w:ind w:firstLine="708"/>
        <w:jc w:val="both"/>
        <w:rPr>
          <w:rFonts w:ascii="Times New Roman" w:hAnsi="Times New Roman" w:cs="Times New Roman"/>
          <w:sz w:val="26"/>
          <w:szCs w:val="26"/>
        </w:rPr>
      </w:pPr>
      <w:r w:rsidRPr="0020698A">
        <w:rPr>
          <w:rFonts w:ascii="Times New Roman" w:hAnsi="Times New Roman" w:cs="Times New Roman"/>
          <w:sz w:val="26"/>
          <w:szCs w:val="26"/>
        </w:rPr>
        <w:t>Субсидии предоставляются в соответствии с постановлением администрации Нефтеюганского района от 25.03.2019 № 637-па-нпа «Об утверждении порядка предоставления субсидий 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(изменениями от 29.06.2020 № 884-па-нпа).</w:t>
      </w:r>
    </w:p>
    <w:p w:rsidR="008617AD" w:rsidRPr="0020698A" w:rsidRDefault="008617AD" w:rsidP="00932052">
      <w:pPr>
        <w:tabs>
          <w:tab w:val="left" w:pos="1276"/>
        </w:tabs>
        <w:spacing w:after="0"/>
        <w:jc w:val="both"/>
        <w:rPr>
          <w:rFonts w:ascii="Times New Roman" w:hAnsi="Times New Roman" w:cs="Times New Roman"/>
          <w:sz w:val="26"/>
          <w:szCs w:val="26"/>
        </w:rPr>
      </w:pP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Определение координационного (совещательного) и уполномоченного органов по реализации мер, направленных на обеспечение доступа негосударственных (немуниципальных) организаций к предоставлению услуг в социальной сфере.</w:t>
      </w:r>
    </w:p>
    <w:p w:rsidR="00AE17ED" w:rsidRPr="0020698A" w:rsidRDefault="00AE17ED" w:rsidP="00AE17ED">
      <w:pPr>
        <w:tabs>
          <w:tab w:val="left" w:pos="1276"/>
        </w:tabs>
        <w:spacing w:after="0"/>
        <w:jc w:val="both"/>
        <w:rPr>
          <w:rFonts w:ascii="Times New Roman" w:hAnsi="Times New Roman" w:cs="Times New Roman"/>
          <w:b/>
          <w:sz w:val="26"/>
          <w:szCs w:val="26"/>
        </w:rPr>
      </w:pPr>
    </w:p>
    <w:p w:rsidR="00AE17ED" w:rsidRPr="0020698A" w:rsidRDefault="00AE17ED" w:rsidP="00AE17ED">
      <w:pPr>
        <w:pStyle w:val="ConsPlusNonformat"/>
        <w:jc w:val="both"/>
        <w:rPr>
          <w:rFonts w:ascii="Times New Roman" w:hAnsi="Times New Roman" w:cs="Times New Roman"/>
          <w:color w:val="000000" w:themeColor="text1"/>
          <w:sz w:val="26"/>
          <w:szCs w:val="26"/>
        </w:rPr>
      </w:pPr>
      <w:r w:rsidRPr="0020698A">
        <w:rPr>
          <w:rFonts w:ascii="Times New Roman" w:hAnsi="Times New Roman" w:cs="Times New Roman"/>
          <w:color w:val="000000" w:themeColor="text1"/>
          <w:sz w:val="26"/>
          <w:szCs w:val="26"/>
        </w:rPr>
        <w:t xml:space="preserve">Создана рабочая группа по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Нефтеюганского района (Постановление администрации "О создании рабочей группы" от 06.09.2017г. №1534-па). За 2019 год внесено 1 изменение – (в актуальной редакции от 28.06.2019 г. №1348-па). </w:t>
      </w:r>
    </w:p>
    <w:p w:rsidR="00AE17ED" w:rsidRPr="0020698A" w:rsidRDefault="00AE17ED" w:rsidP="00AE17ED">
      <w:pPr>
        <w:pStyle w:val="ConsPlusNonformat"/>
        <w:ind w:firstLine="708"/>
        <w:jc w:val="both"/>
        <w:rPr>
          <w:rFonts w:ascii="Times New Roman" w:hAnsi="Times New Roman" w:cs="Times New Roman"/>
          <w:color w:val="000000" w:themeColor="text1"/>
          <w:sz w:val="26"/>
          <w:szCs w:val="26"/>
        </w:rPr>
      </w:pPr>
      <w:r w:rsidRPr="0020698A">
        <w:rPr>
          <w:rFonts w:ascii="Times New Roman" w:hAnsi="Times New Roman" w:cs="Times New Roman"/>
          <w:color w:val="000000" w:themeColor="text1"/>
          <w:sz w:val="26"/>
          <w:szCs w:val="26"/>
        </w:rPr>
        <w:t>Департамент образования и молодёжной политики определен как  уполномоченный орган местного самоуправления, ответственного за разработку «дорожной карты» муниципального образования и отвечающий за координацию деятельности органов местного самоуправления при реализации «дорожной карты» муниципального образования по направлениям развития и функционирования социальной сферы (Постановление администрации Нефтеюганского района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от 30.08.2016г № 1356-па).</w:t>
      </w:r>
    </w:p>
    <w:p w:rsidR="00AE17ED" w:rsidRPr="0020698A" w:rsidRDefault="00AE17ED" w:rsidP="00AE17ED">
      <w:pPr>
        <w:tabs>
          <w:tab w:val="left" w:pos="1276"/>
        </w:tabs>
        <w:spacing w:after="0"/>
        <w:jc w:val="both"/>
        <w:rPr>
          <w:rFonts w:ascii="Times New Roman" w:hAnsi="Times New Roman" w:cs="Times New Roman"/>
          <w:b/>
          <w:sz w:val="26"/>
          <w:szCs w:val="26"/>
        </w:rPr>
      </w:pPr>
    </w:p>
    <w:p w:rsidR="00185A3C" w:rsidRPr="0020698A" w:rsidRDefault="00185A3C" w:rsidP="00932052">
      <w:pPr>
        <w:pStyle w:val="af2"/>
        <w:tabs>
          <w:tab w:val="left" w:pos="1276"/>
        </w:tabs>
        <w:spacing w:after="0"/>
        <w:ind w:left="360"/>
        <w:jc w:val="both"/>
        <w:rPr>
          <w:rFonts w:ascii="Times New Roman" w:hAnsi="Times New Roman" w:cs="Times New Roman"/>
          <w:sz w:val="26"/>
          <w:szCs w:val="26"/>
        </w:rPr>
      </w:pP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Утверждение перечня услуг (работ), запланированных к передаче на исполнение негосударственным (немуниципальным) поставщикам</w:t>
      </w:r>
      <w:r w:rsidR="00404FD1" w:rsidRPr="0020698A">
        <w:rPr>
          <w:rFonts w:ascii="Times New Roman" w:hAnsi="Times New Roman" w:cs="Times New Roman"/>
          <w:b/>
          <w:sz w:val="26"/>
          <w:szCs w:val="26"/>
        </w:rPr>
        <w:t>, проводимая работа по его расширению.</w:t>
      </w:r>
    </w:p>
    <w:p w:rsidR="00185A3C" w:rsidRPr="0020698A" w:rsidRDefault="00185A3C" w:rsidP="00932052">
      <w:pPr>
        <w:tabs>
          <w:tab w:val="left" w:pos="1276"/>
        </w:tabs>
        <w:spacing w:after="0"/>
        <w:jc w:val="both"/>
        <w:rPr>
          <w:rFonts w:ascii="Times New Roman" w:hAnsi="Times New Roman" w:cs="Times New Roman"/>
          <w:b/>
          <w:sz w:val="26"/>
          <w:szCs w:val="26"/>
        </w:rPr>
      </w:pPr>
    </w:p>
    <w:p w:rsidR="00F5371E" w:rsidRPr="0020698A" w:rsidRDefault="00F5371E" w:rsidP="00AD57DA">
      <w:pPr>
        <w:autoSpaceDE w:val="0"/>
        <w:autoSpaceDN w:val="0"/>
        <w:adjustRightInd w:val="0"/>
        <w:spacing w:after="202"/>
        <w:ind w:firstLine="708"/>
        <w:jc w:val="both"/>
        <w:rPr>
          <w:rFonts w:ascii="Times New Roman" w:hAnsi="Times New Roman" w:cs="Times New Roman"/>
          <w:color w:val="000000"/>
          <w:sz w:val="26"/>
          <w:szCs w:val="26"/>
        </w:rPr>
      </w:pPr>
      <w:r w:rsidRPr="0020698A">
        <w:rPr>
          <w:rFonts w:ascii="Times New Roman" w:hAnsi="Times New Roman" w:cs="Times New Roman"/>
          <w:color w:val="000000"/>
          <w:sz w:val="26"/>
          <w:szCs w:val="26"/>
        </w:rPr>
        <w:t xml:space="preserve">Сформированы перечни услуг (работ), которые запланированы к передаче на исполнение негосударственным (немуниципальным) организациям, в т.ч. СО </w:t>
      </w:r>
      <w:r w:rsidRPr="0020698A">
        <w:rPr>
          <w:rFonts w:ascii="Times New Roman" w:hAnsi="Times New Roman" w:cs="Times New Roman"/>
          <w:color w:val="000000"/>
          <w:sz w:val="26"/>
          <w:szCs w:val="26"/>
        </w:rPr>
        <w:lastRenderedPageBreak/>
        <w:t>НКО, размещение их на официальном сайте органов местного самоуправления, в т.ч. в сферах:</w:t>
      </w:r>
    </w:p>
    <w:p w:rsidR="00F5371E" w:rsidRPr="0020698A" w:rsidRDefault="00F5371E" w:rsidP="00AD57DA">
      <w:pPr>
        <w:autoSpaceDE w:val="0"/>
        <w:autoSpaceDN w:val="0"/>
        <w:adjustRightInd w:val="0"/>
        <w:spacing w:after="202"/>
        <w:jc w:val="both"/>
        <w:rPr>
          <w:rFonts w:ascii="Times New Roman" w:hAnsi="Times New Roman" w:cs="Times New Roman"/>
          <w:color w:val="000000"/>
          <w:sz w:val="26"/>
          <w:szCs w:val="26"/>
        </w:rPr>
      </w:pPr>
      <w:r w:rsidRPr="0020698A">
        <w:rPr>
          <w:rFonts w:ascii="Times New Roman" w:hAnsi="Times New Roman" w:cs="Times New Roman"/>
          <w:color w:val="000000"/>
          <w:sz w:val="26"/>
          <w:szCs w:val="26"/>
        </w:rPr>
        <w:t xml:space="preserve">- образование </w:t>
      </w:r>
      <w:r w:rsidRPr="0020698A">
        <w:rPr>
          <w:rFonts w:ascii="Times New Roman" w:eastAsia="Times New Roman" w:hAnsi="Times New Roman" w:cs="Times New Roman"/>
          <w:color w:val="000000" w:themeColor="text1"/>
          <w:sz w:val="26"/>
          <w:szCs w:val="26"/>
          <w:lang w:eastAsia="ru-RU"/>
        </w:rPr>
        <w:t>и молодёжная политика -</w:t>
      </w:r>
      <w:r w:rsidRPr="0020698A">
        <w:rPr>
          <w:rFonts w:ascii="Times New Roman" w:hAnsi="Times New Roman" w:cs="Times New Roman"/>
          <w:color w:val="000000"/>
          <w:sz w:val="26"/>
          <w:szCs w:val="26"/>
        </w:rPr>
        <w:t xml:space="preserve"> приказ департамента образования и молодежной политики «О формировании перечня (комплекса) услуг, которые могут быть переданы на исполнение немуниципальным организациям, в том числе социально ориентированным некоммерческим организациям, в департаменте образования и молодежной политики Нефтеюганского</w:t>
      </w:r>
      <w:r w:rsidR="00AD57DA" w:rsidRPr="0020698A">
        <w:rPr>
          <w:rFonts w:ascii="Times New Roman" w:hAnsi="Times New Roman" w:cs="Times New Roman"/>
          <w:color w:val="000000"/>
          <w:sz w:val="26"/>
          <w:szCs w:val="26"/>
        </w:rPr>
        <w:t xml:space="preserve"> района» от 30.12.2016г № 964-0: </w:t>
      </w:r>
      <w:r w:rsidRPr="0020698A">
        <w:rPr>
          <w:rFonts w:ascii="Times New Roman" w:hAnsi="Times New Roman" w:cs="Times New Roman"/>
          <w:color w:val="000000"/>
          <w:sz w:val="26"/>
          <w:szCs w:val="26"/>
        </w:rPr>
        <w:t xml:space="preserve">Реализация финансово-экономической модели "Сертификат дошкольника», позволяющей всем предпринимателям, получившим лицензию на ведение образовательной деятельности, получать бюджетное финансирование на реализацию программ дошкольного образования. Реализация финансово-экономической модели персонифицированного финансирования.                             Содействие развитию конкуренции на рынке услуг психолого-педагогического сопровождения детей с ограниченными возможностями здоровья.  </w:t>
      </w:r>
    </w:p>
    <w:p w:rsidR="00F5371E" w:rsidRPr="0020698A" w:rsidRDefault="00F5371E" w:rsidP="00AD57DA">
      <w:pPr>
        <w:spacing w:after="0"/>
        <w:ind w:right="-1"/>
        <w:jc w:val="both"/>
        <w:rPr>
          <w:rFonts w:ascii="Times New Roman" w:eastAsia="Times New Roman" w:hAnsi="Times New Roman" w:cs="Times New Roman"/>
          <w:sz w:val="26"/>
          <w:szCs w:val="26"/>
          <w:lang w:eastAsia="ru-RU"/>
        </w:rPr>
      </w:pPr>
      <w:r w:rsidRPr="0020698A">
        <w:rPr>
          <w:rFonts w:ascii="Times New Roman" w:hAnsi="Times New Roman" w:cs="Times New Roman"/>
          <w:color w:val="000000"/>
          <w:sz w:val="26"/>
          <w:szCs w:val="26"/>
        </w:rPr>
        <w:t xml:space="preserve">-культура, физическая культура и спорт - приказом департамента культуры и спорта Нефтеюганского района утвержден </w:t>
      </w:r>
      <w:r w:rsidRPr="0020698A">
        <w:rPr>
          <w:rFonts w:ascii="Times New Roman" w:eastAsia="Times New Roman" w:hAnsi="Times New Roman" w:cs="Times New Roman"/>
          <w:sz w:val="26"/>
          <w:szCs w:val="26"/>
          <w:lang w:eastAsia="ru-RU"/>
        </w:rPr>
        <w:t>Перечень услуг в сфере культуры, физической культуры и спорта, которые могут быть переданы на исполнение негосударственным организациям, в том числе социально ориентированным некоммерческим организациям» (от 14.03.2018 № 19):</w:t>
      </w:r>
    </w:p>
    <w:p w:rsidR="00F5371E" w:rsidRPr="0020698A" w:rsidRDefault="00F5371E" w:rsidP="00AD57DA">
      <w:pPr>
        <w:spacing w:after="0"/>
        <w:ind w:right="-1"/>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В сфере культуры: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p>
    <w:p w:rsidR="00F5371E" w:rsidRPr="0020698A" w:rsidRDefault="00F5371E" w:rsidP="00AD57DA">
      <w:pPr>
        <w:spacing w:after="0"/>
        <w:ind w:right="-1"/>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В сфере физической культуры и спорта: Организация и проведение официальных физкультурных (физкультурно-оздоровительных) мероприятий (муниципальных).</w:t>
      </w:r>
    </w:p>
    <w:p w:rsidR="00F5371E" w:rsidRPr="0020698A" w:rsidRDefault="00F5371E" w:rsidP="00932052">
      <w:pPr>
        <w:tabs>
          <w:tab w:val="left" w:pos="1276"/>
        </w:tabs>
        <w:spacing w:after="0"/>
        <w:jc w:val="both"/>
        <w:rPr>
          <w:rFonts w:ascii="Times New Roman" w:hAnsi="Times New Roman" w:cs="Times New Roman"/>
          <w:b/>
          <w:sz w:val="26"/>
          <w:szCs w:val="26"/>
        </w:rPr>
      </w:pP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Анализ динамики количества услуг (работ), переданных на исполнение негосударственным (немуниципальным) поставщикам, а также в сравнении с общим количеством услуг (работ)</w:t>
      </w:r>
      <w:r w:rsidR="00977FE1" w:rsidRPr="0020698A">
        <w:rPr>
          <w:rFonts w:ascii="Times New Roman" w:hAnsi="Times New Roman" w:cs="Times New Roman"/>
          <w:b/>
          <w:sz w:val="26"/>
          <w:szCs w:val="26"/>
        </w:rPr>
        <w:t>,</w:t>
      </w:r>
      <w:r w:rsidRPr="0020698A">
        <w:rPr>
          <w:rFonts w:ascii="Times New Roman" w:hAnsi="Times New Roman" w:cs="Times New Roman"/>
          <w:b/>
          <w:sz w:val="26"/>
          <w:szCs w:val="26"/>
        </w:rPr>
        <w:t xml:space="preserve"> оказываемых (выполняемых) в муниципальном образовании.</w:t>
      </w:r>
    </w:p>
    <w:p w:rsidR="00185A3C" w:rsidRPr="0020698A" w:rsidRDefault="00185A3C" w:rsidP="00932052">
      <w:pPr>
        <w:tabs>
          <w:tab w:val="left" w:pos="1276"/>
        </w:tabs>
        <w:spacing w:after="0"/>
        <w:jc w:val="both"/>
        <w:rPr>
          <w:rFonts w:ascii="Times New Roman" w:hAnsi="Times New Roman" w:cs="Times New Roman"/>
          <w:sz w:val="26"/>
          <w:szCs w:val="26"/>
        </w:rPr>
      </w:pPr>
    </w:p>
    <w:p w:rsidR="00F5371E" w:rsidRPr="00B62A6B" w:rsidRDefault="00F5371E" w:rsidP="00F5371E">
      <w:pPr>
        <w:spacing w:after="0" w:line="240" w:lineRule="auto"/>
        <w:ind w:right="-1" w:firstLine="708"/>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Муниципальными учреждениями района предоставляются 67 услуг (работ). Муниципальными учреждениями сферы культуры, физической культуры и спорта Нефтеюганского района предоставляется населению 36 муниципальных услуг (работ): 15 услуг (работ) учреждениями культуры; 21 услуга (работа) учреждениями </w:t>
      </w:r>
      <w:r w:rsidRPr="00B62A6B">
        <w:rPr>
          <w:rFonts w:ascii="Times New Roman" w:eastAsia="Times New Roman" w:hAnsi="Times New Roman" w:cs="Times New Roman"/>
          <w:sz w:val="26"/>
          <w:szCs w:val="26"/>
          <w:lang w:eastAsia="ru-RU"/>
        </w:rPr>
        <w:t>спорта (АППГ – 32 услуги (работы), 2 из которых могут быть</w:t>
      </w:r>
      <w:r w:rsidRPr="00B62A6B">
        <w:rPr>
          <w:rFonts w:ascii="Times New Roman" w:eastAsia="Times New Roman" w:hAnsi="Times New Roman" w:cs="Times New Roman"/>
          <w:sz w:val="26"/>
          <w:szCs w:val="26"/>
        </w:rPr>
        <w:t xml:space="preserve"> </w:t>
      </w:r>
      <w:r w:rsidRPr="00B62A6B">
        <w:rPr>
          <w:rFonts w:ascii="Times New Roman" w:eastAsia="Times New Roman" w:hAnsi="Times New Roman" w:cs="Times New Roman"/>
          <w:sz w:val="26"/>
          <w:szCs w:val="26"/>
          <w:lang w:eastAsia="ru-RU"/>
        </w:rPr>
        <w:t xml:space="preserve">переданы на исполнение негосударственным (немуниципальным) поставщикам в 2020 году (АППГ – 2 услуги). </w:t>
      </w:r>
    </w:p>
    <w:p w:rsidR="00F5371E" w:rsidRPr="0020698A" w:rsidRDefault="00F5371E" w:rsidP="00F5371E">
      <w:pPr>
        <w:spacing w:after="0" w:line="240" w:lineRule="auto"/>
        <w:ind w:right="-1" w:firstLine="708"/>
        <w:jc w:val="both"/>
        <w:rPr>
          <w:rFonts w:ascii="Times New Roman" w:eastAsia="Times New Roman" w:hAnsi="Times New Roman" w:cs="Times New Roman"/>
          <w:sz w:val="26"/>
          <w:szCs w:val="26"/>
          <w:lang w:eastAsia="ru-RU"/>
        </w:rPr>
      </w:pPr>
      <w:r w:rsidRPr="00B62A6B">
        <w:rPr>
          <w:rFonts w:ascii="Times New Roman" w:eastAsia="Times New Roman" w:hAnsi="Times New Roman" w:cs="Times New Roman"/>
          <w:sz w:val="26"/>
          <w:szCs w:val="26"/>
          <w:lang w:eastAsia="ru-RU"/>
        </w:rPr>
        <w:t>Муниципальными учреждениями сферы образования Нефтеюганского района предоставляется населению 31 муниципальная услуга (работы)</w:t>
      </w:r>
      <w:r w:rsidR="00CE0E48" w:rsidRPr="00B62A6B">
        <w:rPr>
          <w:rFonts w:ascii="Times New Roman" w:eastAsia="Times New Roman" w:hAnsi="Times New Roman" w:cs="Times New Roman"/>
          <w:sz w:val="26"/>
          <w:szCs w:val="26"/>
          <w:lang w:eastAsia="ru-RU"/>
        </w:rPr>
        <w:t xml:space="preserve"> (АППГ -</w:t>
      </w:r>
      <w:r w:rsidR="00B62A6B" w:rsidRPr="00B62A6B">
        <w:rPr>
          <w:rFonts w:ascii="Times New Roman" w:eastAsia="Times New Roman" w:hAnsi="Times New Roman" w:cs="Times New Roman"/>
          <w:sz w:val="26"/>
          <w:szCs w:val="26"/>
          <w:lang w:eastAsia="ru-RU"/>
        </w:rPr>
        <w:t xml:space="preserve"> </w:t>
      </w:r>
      <w:r w:rsidR="00B62A6B" w:rsidRPr="00B62A6B">
        <w:rPr>
          <w:rFonts w:ascii="Times New Roman" w:eastAsia="Times New Roman" w:hAnsi="Times New Roman" w:cs="Times New Roman"/>
          <w:sz w:val="26"/>
          <w:szCs w:val="26"/>
          <w:lang w:eastAsia="ru-RU"/>
        </w:rPr>
        <w:lastRenderedPageBreak/>
        <w:t>31</w:t>
      </w:r>
      <w:r w:rsidR="00CE0E48" w:rsidRPr="00B62A6B">
        <w:rPr>
          <w:rFonts w:ascii="Times New Roman" w:eastAsia="Times New Roman" w:hAnsi="Times New Roman" w:cs="Times New Roman"/>
          <w:sz w:val="26"/>
          <w:szCs w:val="26"/>
          <w:lang w:eastAsia="ru-RU"/>
        </w:rPr>
        <w:t>)</w:t>
      </w:r>
      <w:r w:rsidRPr="00B62A6B">
        <w:rPr>
          <w:rFonts w:ascii="Times New Roman" w:eastAsia="Times New Roman" w:hAnsi="Times New Roman" w:cs="Times New Roman"/>
          <w:sz w:val="26"/>
          <w:szCs w:val="26"/>
          <w:lang w:eastAsia="ru-RU"/>
        </w:rPr>
        <w:t>, 3 из которых запланированы к передаче на исполнение негосударственным (немуниципальным) поставщикам и запланированы к передаче</w:t>
      </w:r>
      <w:r w:rsidR="00CE0E48" w:rsidRPr="00B62A6B">
        <w:rPr>
          <w:rFonts w:ascii="Times New Roman" w:eastAsia="Times New Roman" w:hAnsi="Times New Roman" w:cs="Times New Roman"/>
          <w:sz w:val="26"/>
          <w:szCs w:val="26"/>
          <w:lang w:eastAsia="ru-RU"/>
        </w:rPr>
        <w:t xml:space="preserve"> (АППГ-</w:t>
      </w:r>
      <w:r w:rsidR="00B62A6B" w:rsidRPr="00B62A6B">
        <w:rPr>
          <w:rFonts w:ascii="Times New Roman" w:eastAsia="Times New Roman" w:hAnsi="Times New Roman" w:cs="Times New Roman"/>
          <w:sz w:val="26"/>
          <w:szCs w:val="26"/>
          <w:lang w:eastAsia="ru-RU"/>
        </w:rPr>
        <w:t>3</w:t>
      </w:r>
      <w:r w:rsidR="00CE0E48" w:rsidRPr="00B62A6B">
        <w:rPr>
          <w:rFonts w:ascii="Times New Roman" w:eastAsia="Times New Roman" w:hAnsi="Times New Roman" w:cs="Times New Roman"/>
          <w:sz w:val="26"/>
          <w:szCs w:val="26"/>
          <w:lang w:eastAsia="ru-RU"/>
        </w:rPr>
        <w:t>).</w:t>
      </w:r>
      <w:r w:rsidRPr="00B62A6B">
        <w:rPr>
          <w:rFonts w:ascii="Times New Roman" w:eastAsia="Times New Roman" w:hAnsi="Times New Roman" w:cs="Times New Roman"/>
          <w:sz w:val="26"/>
          <w:szCs w:val="26"/>
          <w:lang w:eastAsia="ru-RU"/>
        </w:rPr>
        <w:t xml:space="preserve"> </w:t>
      </w:r>
      <w:r w:rsidR="00CE0E48" w:rsidRPr="00B62A6B">
        <w:rPr>
          <w:rFonts w:ascii="Times New Roman" w:eastAsia="Times New Roman" w:hAnsi="Times New Roman" w:cs="Times New Roman"/>
          <w:sz w:val="26"/>
          <w:szCs w:val="26"/>
          <w:lang w:eastAsia="ru-RU"/>
        </w:rPr>
        <w:t>За 9 месяцев 2020</w:t>
      </w:r>
      <w:r w:rsidRPr="00B62A6B">
        <w:rPr>
          <w:rFonts w:ascii="Times New Roman" w:eastAsia="Times New Roman" w:hAnsi="Times New Roman" w:cs="Times New Roman"/>
          <w:sz w:val="26"/>
          <w:szCs w:val="26"/>
          <w:lang w:eastAsia="ru-RU"/>
        </w:rPr>
        <w:t xml:space="preserve"> года передана 1 услуга «</w:t>
      </w:r>
      <w:r w:rsidRPr="00B62A6B">
        <w:rPr>
          <w:rFonts w:ascii="Times New Roman" w:hAnsi="Times New Roman" w:cs="Times New Roman"/>
          <w:color w:val="000000"/>
          <w:sz w:val="26"/>
          <w:szCs w:val="26"/>
          <w:lang w:bidi="ru-RU"/>
        </w:rPr>
        <w:t>Реализация дополнительных общеразвивающих программ» (сертификат персонифицированного финансирования</w:t>
      </w:r>
      <w:r w:rsidRPr="00B62A6B">
        <w:rPr>
          <w:rFonts w:ascii="Times New Roman" w:eastAsia="Times New Roman" w:hAnsi="Times New Roman" w:cs="Times New Roman"/>
          <w:sz w:val="26"/>
          <w:szCs w:val="26"/>
          <w:lang w:eastAsia="ru-RU"/>
        </w:rPr>
        <w:t>).</w:t>
      </w:r>
      <w:r w:rsidR="00CE0E48" w:rsidRPr="00B62A6B">
        <w:rPr>
          <w:rFonts w:ascii="Times New Roman" w:eastAsia="Times New Roman" w:hAnsi="Times New Roman" w:cs="Times New Roman"/>
          <w:sz w:val="26"/>
          <w:szCs w:val="26"/>
          <w:lang w:eastAsia="ru-RU"/>
        </w:rPr>
        <w:t xml:space="preserve"> (АППГ-</w:t>
      </w:r>
      <w:r w:rsidR="00B62A6B" w:rsidRPr="00B62A6B">
        <w:rPr>
          <w:rFonts w:ascii="Times New Roman" w:eastAsia="Times New Roman" w:hAnsi="Times New Roman" w:cs="Times New Roman"/>
          <w:sz w:val="26"/>
          <w:szCs w:val="26"/>
          <w:lang w:eastAsia="ru-RU"/>
        </w:rPr>
        <w:t>1</w:t>
      </w:r>
      <w:r w:rsidR="00CE0E48" w:rsidRPr="00B62A6B">
        <w:rPr>
          <w:rFonts w:ascii="Times New Roman" w:eastAsia="Times New Roman" w:hAnsi="Times New Roman" w:cs="Times New Roman"/>
          <w:sz w:val="26"/>
          <w:szCs w:val="26"/>
          <w:lang w:eastAsia="ru-RU"/>
        </w:rPr>
        <w:t>).</w:t>
      </w:r>
    </w:p>
    <w:p w:rsidR="00F5371E" w:rsidRDefault="00F5371E" w:rsidP="00932052">
      <w:pPr>
        <w:tabs>
          <w:tab w:val="left" w:pos="1276"/>
        </w:tabs>
        <w:spacing w:after="0"/>
        <w:jc w:val="both"/>
        <w:rPr>
          <w:rFonts w:ascii="Times New Roman" w:hAnsi="Times New Roman" w:cs="Times New Roman"/>
          <w:sz w:val="26"/>
          <w:szCs w:val="26"/>
        </w:rPr>
      </w:pPr>
    </w:p>
    <w:p w:rsidR="0020698A" w:rsidRPr="0020698A" w:rsidRDefault="0020698A" w:rsidP="00932052">
      <w:pPr>
        <w:tabs>
          <w:tab w:val="left" w:pos="1276"/>
        </w:tabs>
        <w:spacing w:after="0"/>
        <w:jc w:val="both"/>
        <w:rPr>
          <w:rFonts w:ascii="Times New Roman" w:hAnsi="Times New Roman" w:cs="Times New Roman"/>
          <w:sz w:val="26"/>
          <w:szCs w:val="26"/>
        </w:rPr>
      </w:pP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Сведения о проведенных мониторингах на предмет выявления:</w:t>
      </w:r>
    </w:p>
    <w:p w:rsidR="00185A3C" w:rsidRPr="0020698A" w:rsidRDefault="00977FE1"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w:t>
      </w:r>
      <w:r w:rsidR="009C566D" w:rsidRPr="0020698A">
        <w:rPr>
          <w:rFonts w:ascii="Times New Roman" w:hAnsi="Times New Roman" w:cs="Times New Roman"/>
          <w:b/>
          <w:sz w:val="26"/>
          <w:szCs w:val="26"/>
        </w:rPr>
        <w:t>слуг</w:t>
      </w:r>
      <w:r w:rsidRPr="0020698A">
        <w:rPr>
          <w:rFonts w:ascii="Times New Roman" w:hAnsi="Times New Roman" w:cs="Times New Roman"/>
          <w:b/>
          <w:sz w:val="26"/>
          <w:szCs w:val="26"/>
        </w:rPr>
        <w:t xml:space="preserve"> (работ)</w:t>
      </w:r>
      <w:r w:rsidR="009C566D" w:rsidRPr="0020698A">
        <w:rPr>
          <w:rFonts w:ascii="Times New Roman" w:hAnsi="Times New Roman" w:cs="Times New Roman"/>
          <w:b/>
          <w:sz w:val="26"/>
          <w:szCs w:val="26"/>
        </w:rPr>
        <w:t>, оказываемых муниципальными организациями,</w:t>
      </w:r>
      <w:r w:rsidR="00F5371E" w:rsidRPr="0020698A">
        <w:rPr>
          <w:rFonts w:ascii="Times New Roman" w:hAnsi="Times New Roman" w:cs="Times New Roman"/>
          <w:b/>
          <w:sz w:val="26"/>
          <w:szCs w:val="26"/>
        </w:rPr>
        <w:t xml:space="preserve"> но не востребованных у граждан – </w:t>
      </w:r>
      <w:r w:rsidR="00F5371E" w:rsidRPr="0020698A">
        <w:rPr>
          <w:rFonts w:ascii="Times New Roman" w:hAnsi="Times New Roman" w:cs="Times New Roman"/>
          <w:sz w:val="26"/>
          <w:szCs w:val="26"/>
        </w:rPr>
        <w:t>не выявлено;</w:t>
      </w:r>
    </w:p>
    <w:p w:rsidR="00185A3C" w:rsidRPr="0020698A" w:rsidRDefault="009C566D"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услуг</w:t>
      </w:r>
      <w:r w:rsidR="00977FE1" w:rsidRPr="0020698A">
        <w:rPr>
          <w:rFonts w:ascii="Times New Roman" w:hAnsi="Times New Roman" w:cs="Times New Roman"/>
          <w:b/>
          <w:sz w:val="26"/>
          <w:szCs w:val="26"/>
        </w:rPr>
        <w:t xml:space="preserve"> (работ)</w:t>
      </w:r>
      <w:r w:rsidRPr="0020698A">
        <w:rPr>
          <w:rFonts w:ascii="Times New Roman" w:hAnsi="Times New Roman" w:cs="Times New Roman"/>
          <w:b/>
          <w:sz w:val="26"/>
          <w:szCs w:val="26"/>
        </w:rPr>
        <w:t>, не востребованных гражданами в том объеме, который оказ</w:t>
      </w:r>
      <w:r w:rsidR="00F5371E" w:rsidRPr="0020698A">
        <w:rPr>
          <w:rFonts w:ascii="Times New Roman" w:hAnsi="Times New Roman" w:cs="Times New Roman"/>
          <w:b/>
          <w:sz w:val="26"/>
          <w:szCs w:val="26"/>
        </w:rPr>
        <w:t xml:space="preserve">ывают муниципальные организации- </w:t>
      </w:r>
      <w:r w:rsidR="00F5371E" w:rsidRPr="0020698A">
        <w:rPr>
          <w:rFonts w:ascii="Times New Roman" w:hAnsi="Times New Roman" w:cs="Times New Roman"/>
          <w:sz w:val="26"/>
          <w:szCs w:val="26"/>
        </w:rPr>
        <w:t>не выявлено;</w:t>
      </w:r>
    </w:p>
    <w:p w:rsidR="00185A3C" w:rsidRPr="0020698A" w:rsidRDefault="009C566D"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услуг</w:t>
      </w:r>
      <w:r w:rsidR="00977FE1" w:rsidRPr="0020698A">
        <w:rPr>
          <w:rFonts w:ascii="Times New Roman" w:hAnsi="Times New Roman" w:cs="Times New Roman"/>
          <w:b/>
          <w:sz w:val="26"/>
          <w:szCs w:val="26"/>
        </w:rPr>
        <w:t xml:space="preserve"> (работ)</w:t>
      </w:r>
      <w:r w:rsidRPr="0020698A">
        <w:rPr>
          <w:rFonts w:ascii="Times New Roman" w:hAnsi="Times New Roman" w:cs="Times New Roman"/>
          <w:b/>
          <w:sz w:val="26"/>
          <w:szCs w:val="26"/>
        </w:rPr>
        <w:t>, по которым муниципальные организации не в полной мере обеспечивают потребности населения, оказывают их неэффек</w:t>
      </w:r>
      <w:r w:rsidR="00185A3C" w:rsidRPr="0020698A">
        <w:rPr>
          <w:rFonts w:ascii="Times New Roman" w:hAnsi="Times New Roman" w:cs="Times New Roman"/>
          <w:b/>
          <w:sz w:val="26"/>
          <w:szCs w:val="26"/>
        </w:rPr>
        <w:t>тивно (не надлежащего качества)</w:t>
      </w:r>
      <w:r w:rsidR="00F5371E" w:rsidRPr="0020698A">
        <w:rPr>
          <w:rFonts w:ascii="Times New Roman" w:hAnsi="Times New Roman" w:cs="Times New Roman"/>
          <w:b/>
          <w:sz w:val="26"/>
          <w:szCs w:val="26"/>
        </w:rPr>
        <w:t xml:space="preserve"> – </w:t>
      </w:r>
      <w:r w:rsidR="00F5371E" w:rsidRPr="0020698A">
        <w:rPr>
          <w:rFonts w:ascii="Times New Roman" w:hAnsi="Times New Roman" w:cs="Times New Roman"/>
          <w:sz w:val="26"/>
          <w:szCs w:val="26"/>
        </w:rPr>
        <w:t>не выявлено;</w:t>
      </w:r>
    </w:p>
    <w:p w:rsidR="00F5371E" w:rsidRPr="0020698A" w:rsidRDefault="009C566D"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услуг</w:t>
      </w:r>
      <w:r w:rsidR="00977FE1" w:rsidRPr="0020698A">
        <w:rPr>
          <w:rFonts w:ascii="Times New Roman" w:hAnsi="Times New Roman" w:cs="Times New Roman"/>
          <w:b/>
          <w:sz w:val="26"/>
          <w:szCs w:val="26"/>
        </w:rPr>
        <w:t xml:space="preserve"> (работ)</w:t>
      </w:r>
      <w:r w:rsidRPr="0020698A">
        <w:rPr>
          <w:rFonts w:ascii="Times New Roman" w:hAnsi="Times New Roman" w:cs="Times New Roman"/>
          <w:b/>
          <w:sz w:val="26"/>
          <w:szCs w:val="26"/>
        </w:rPr>
        <w:t>, востребованных у граждан, но не оказываем</w:t>
      </w:r>
      <w:r w:rsidR="00F5371E" w:rsidRPr="0020698A">
        <w:rPr>
          <w:rFonts w:ascii="Times New Roman" w:hAnsi="Times New Roman" w:cs="Times New Roman"/>
          <w:b/>
          <w:sz w:val="26"/>
          <w:szCs w:val="26"/>
        </w:rPr>
        <w:t>ых муниципальными организациями:</w:t>
      </w:r>
    </w:p>
    <w:p w:rsidR="00F5371E" w:rsidRPr="0020698A" w:rsidRDefault="00F5371E" w:rsidP="00F5371E">
      <w:pPr>
        <w:tabs>
          <w:tab w:val="left" w:pos="993"/>
        </w:tabs>
        <w:spacing w:after="0" w:line="240" w:lineRule="auto"/>
        <w:jc w:val="both"/>
        <w:rPr>
          <w:rFonts w:ascii="Times New Roman" w:hAnsi="Times New Roman" w:cs="Times New Roman"/>
          <w:sz w:val="26"/>
          <w:szCs w:val="26"/>
        </w:rPr>
      </w:pPr>
      <w:r w:rsidRPr="0020698A">
        <w:rPr>
          <w:rFonts w:ascii="Times New Roman" w:hAnsi="Times New Roman" w:cs="Times New Roman"/>
          <w:sz w:val="26"/>
          <w:szCs w:val="26"/>
        </w:rPr>
        <w:t>В сфере культуры:</w:t>
      </w:r>
    </w:p>
    <w:p w:rsidR="00F5371E" w:rsidRPr="0020698A" w:rsidRDefault="00F5371E" w:rsidP="00F5371E">
      <w:pPr>
        <w:tabs>
          <w:tab w:val="left" w:pos="993"/>
        </w:tabs>
        <w:spacing w:after="0" w:line="240" w:lineRule="auto"/>
        <w:jc w:val="both"/>
        <w:rPr>
          <w:rFonts w:ascii="Times New Roman" w:hAnsi="Times New Roman" w:cs="Times New Roman"/>
          <w:sz w:val="26"/>
          <w:szCs w:val="26"/>
        </w:rPr>
      </w:pPr>
      <w:r w:rsidRPr="0020698A">
        <w:rPr>
          <w:rFonts w:ascii="Times New Roman" w:hAnsi="Times New Roman" w:cs="Times New Roman"/>
          <w:sz w:val="26"/>
          <w:szCs w:val="26"/>
        </w:rPr>
        <w:t>1) публичный показ музейных предметов, музейных коллекций (удаленно через сеть Интернет);</w:t>
      </w:r>
    </w:p>
    <w:p w:rsidR="00F5371E" w:rsidRPr="0020698A" w:rsidRDefault="00F5371E" w:rsidP="00F5371E">
      <w:pPr>
        <w:tabs>
          <w:tab w:val="left" w:pos="993"/>
        </w:tabs>
        <w:spacing w:after="0" w:line="240" w:lineRule="auto"/>
        <w:jc w:val="both"/>
        <w:rPr>
          <w:rFonts w:ascii="Times New Roman" w:hAnsi="Times New Roman" w:cs="Times New Roman"/>
          <w:sz w:val="26"/>
          <w:szCs w:val="26"/>
        </w:rPr>
      </w:pPr>
      <w:r w:rsidRPr="0020698A">
        <w:rPr>
          <w:rFonts w:ascii="Times New Roman" w:hAnsi="Times New Roman" w:cs="Times New Roman"/>
          <w:sz w:val="26"/>
          <w:szCs w:val="26"/>
        </w:rPr>
        <w:t>2) предоставление консультационных и методических услуг.</w:t>
      </w:r>
    </w:p>
    <w:p w:rsidR="00F5371E" w:rsidRPr="0020698A" w:rsidRDefault="00F5371E" w:rsidP="00F5371E">
      <w:pPr>
        <w:tabs>
          <w:tab w:val="left" w:pos="0"/>
        </w:tabs>
        <w:spacing w:after="0" w:line="240" w:lineRule="auto"/>
        <w:jc w:val="both"/>
        <w:rPr>
          <w:rFonts w:ascii="Times New Roman" w:hAnsi="Times New Roman" w:cs="Times New Roman"/>
          <w:sz w:val="26"/>
          <w:szCs w:val="26"/>
        </w:rPr>
      </w:pPr>
      <w:r w:rsidRPr="0020698A">
        <w:rPr>
          <w:rFonts w:ascii="Times New Roman" w:hAnsi="Times New Roman" w:cs="Times New Roman"/>
          <w:sz w:val="26"/>
          <w:szCs w:val="26"/>
        </w:rPr>
        <w:t>В сфере спорта - не выявлено.</w:t>
      </w:r>
    </w:p>
    <w:p w:rsidR="00F5371E" w:rsidRPr="0020698A" w:rsidRDefault="00F5371E" w:rsidP="00CE0E48">
      <w:pPr>
        <w:pStyle w:val="ConsPlusNormal"/>
        <w:spacing w:line="276" w:lineRule="auto"/>
        <w:jc w:val="both"/>
        <w:rPr>
          <w:rFonts w:ascii="Times New Roman" w:hAnsi="Times New Roman" w:cs="Times New Roman"/>
          <w:sz w:val="26"/>
          <w:szCs w:val="26"/>
        </w:rPr>
      </w:pPr>
      <w:r w:rsidRPr="0020698A">
        <w:rPr>
          <w:rFonts w:ascii="Times New Roman" w:hAnsi="Times New Roman" w:cs="Times New Roman"/>
          <w:sz w:val="26"/>
          <w:szCs w:val="26"/>
        </w:rPr>
        <w:t xml:space="preserve">В сфере образования и молодёжной политики: для родителей обучающихся интересно получать более широкий спектр дополнительных общеразвивающих программ. В 2019г. индивидуальный предприниматель Репина В.В. зарегистрировалась как АНО ДО «Развивающий центр «Реченька» и общество с ограниченной ответственностью Центр дополнительного образования детей «Открытая гимназия» зарегистрировано как АНО ДПО «Открытая гимназия». Обе организации получили имущественную поддержку (безвозмездного пользования (ссуды) муниципальным имуществом). После получения вышеперечисленными немуниципальными организациями лицензии, последует передача услуги «Реализация дополнительных общеобразовательных программ» по средствам сертификата дополнительного образования. </w:t>
      </w:r>
      <w:r w:rsidR="00CE0E48" w:rsidRPr="0020698A">
        <w:rPr>
          <w:rFonts w:ascii="Times New Roman" w:hAnsi="Times New Roman" w:cs="Times New Roman"/>
          <w:sz w:val="26"/>
          <w:szCs w:val="26"/>
        </w:rPr>
        <w:t xml:space="preserve">В настоящее время АНО ДО «Развивающий центр «Реченька» получила санитарно-эпидемиологическое заключение о соответствии санитарным правилам  помещений, оборудования и иного имущества, необходимых для осуществления образовательной деятельности и  заключение о соответствии объекта защиты обязательным </w:t>
      </w:r>
      <w:hyperlink r:id="rId8" w:history="1">
        <w:r w:rsidR="00CE0E48" w:rsidRPr="0020698A">
          <w:rPr>
            <w:rStyle w:val="ad"/>
            <w:rFonts w:ascii="Times New Roman" w:hAnsi="Times New Roman" w:cs="Times New Roman"/>
            <w:color w:val="auto"/>
            <w:sz w:val="26"/>
            <w:szCs w:val="26"/>
            <w:u w:val="none"/>
          </w:rPr>
          <w:t>требованиям</w:t>
        </w:r>
      </w:hyperlink>
      <w:r w:rsidR="00CE0E48" w:rsidRPr="0020698A">
        <w:rPr>
          <w:rFonts w:ascii="Times New Roman" w:hAnsi="Times New Roman" w:cs="Times New Roman"/>
          <w:sz w:val="26"/>
          <w:szCs w:val="26"/>
        </w:rPr>
        <w:t xml:space="preserve"> пожарной безопасности при осуществлении образовательной деятельности .</w:t>
      </w:r>
    </w:p>
    <w:p w:rsidR="00185A3C" w:rsidRPr="0020698A" w:rsidRDefault="00185A3C" w:rsidP="00932052">
      <w:pPr>
        <w:tabs>
          <w:tab w:val="left" w:pos="993"/>
        </w:tabs>
        <w:spacing w:after="0"/>
        <w:jc w:val="both"/>
        <w:rPr>
          <w:rFonts w:ascii="Times New Roman" w:hAnsi="Times New Roman" w:cs="Times New Roman"/>
          <w:sz w:val="26"/>
          <w:szCs w:val="26"/>
        </w:rPr>
      </w:pP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Наличие по переданным услугам (работам) утвержденных стандартов оказания услуг (выполнения работ), а также порядков определения стоимости (тарифов).</w:t>
      </w:r>
    </w:p>
    <w:p w:rsidR="00185A3C" w:rsidRPr="0020698A" w:rsidRDefault="00185A3C" w:rsidP="00932052">
      <w:pPr>
        <w:tabs>
          <w:tab w:val="left" w:pos="1276"/>
        </w:tabs>
        <w:spacing w:after="0"/>
        <w:jc w:val="both"/>
        <w:rPr>
          <w:rFonts w:ascii="Times New Roman" w:hAnsi="Times New Roman" w:cs="Times New Roman"/>
          <w:b/>
          <w:sz w:val="26"/>
          <w:szCs w:val="26"/>
        </w:rPr>
      </w:pPr>
    </w:p>
    <w:p w:rsidR="00133D11" w:rsidRPr="0020698A" w:rsidRDefault="00133D11" w:rsidP="00133D11">
      <w:pPr>
        <w:autoSpaceDE w:val="0"/>
        <w:autoSpaceDN w:val="0"/>
        <w:adjustRightInd w:val="0"/>
        <w:spacing w:after="201" w:line="240" w:lineRule="auto"/>
        <w:ind w:firstLine="708"/>
        <w:contextualSpacing/>
        <w:jc w:val="both"/>
        <w:rPr>
          <w:rFonts w:ascii="Times New Roman" w:hAnsi="Times New Roman" w:cs="Times New Roman"/>
          <w:sz w:val="26"/>
          <w:szCs w:val="26"/>
        </w:rPr>
      </w:pPr>
      <w:r w:rsidRPr="0020698A">
        <w:rPr>
          <w:rFonts w:ascii="Times New Roman" w:hAnsi="Times New Roman" w:cs="Times New Roman"/>
          <w:sz w:val="26"/>
          <w:szCs w:val="26"/>
        </w:rPr>
        <w:t>Проведена работа по стандартизации предоставления услуг (выполнения работ), которые могут быть переданы на исполнение негосударственным (немуниципальным) организациям, в т.ч. СО НКО, в сферах:</w:t>
      </w:r>
    </w:p>
    <w:p w:rsidR="00133D11" w:rsidRPr="0020698A" w:rsidRDefault="00133D11" w:rsidP="00133D11">
      <w:pPr>
        <w:autoSpaceDE w:val="0"/>
        <w:autoSpaceDN w:val="0"/>
        <w:adjustRightInd w:val="0"/>
        <w:spacing w:after="201" w:line="240" w:lineRule="auto"/>
        <w:contextualSpacing/>
        <w:jc w:val="both"/>
        <w:rPr>
          <w:rFonts w:ascii="Times New Roman" w:hAnsi="Times New Roman" w:cs="Times New Roman"/>
          <w:sz w:val="26"/>
          <w:szCs w:val="26"/>
        </w:rPr>
      </w:pPr>
      <w:r w:rsidRPr="0020698A">
        <w:rPr>
          <w:rFonts w:ascii="Times New Roman" w:hAnsi="Times New Roman" w:cs="Times New Roman"/>
          <w:sz w:val="26"/>
          <w:szCs w:val="26"/>
        </w:rPr>
        <w:t xml:space="preserve">- образование </w:t>
      </w:r>
      <w:r w:rsidRPr="0020698A">
        <w:rPr>
          <w:rFonts w:ascii="Times New Roman" w:hAnsi="Times New Roman" w:cs="Times New Roman"/>
          <w:color w:val="000000" w:themeColor="text1"/>
          <w:sz w:val="26"/>
          <w:szCs w:val="26"/>
        </w:rPr>
        <w:t>и молодёжная политика -</w:t>
      </w:r>
      <w:r w:rsidRPr="0020698A">
        <w:rPr>
          <w:rFonts w:ascii="Times New Roman" w:hAnsi="Times New Roman" w:cs="Times New Roman"/>
          <w:sz w:val="26"/>
          <w:szCs w:val="26"/>
        </w:rPr>
        <w:t xml:space="preserve"> приказ департамента образования и молодежной политики "О стандартизации предоставления услуг (работ), которые могут быть переданы на исполнение негосударственным организациям, в том числе социально ориентированным некоммерческим организациям, в департаменте образования и молодёжной политики Нефтеюганского района" от 05.06.2017г № 484-0;</w:t>
      </w:r>
    </w:p>
    <w:p w:rsidR="00133D11" w:rsidRPr="0020698A" w:rsidRDefault="00133D11" w:rsidP="00133D11">
      <w:pPr>
        <w:spacing w:after="0" w:line="240" w:lineRule="auto"/>
        <w:ind w:right="-1"/>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культуры и спорта Нефтеюганского района: от 15.12.2017 № 108 «О введении стандарта качества услуги «Организация и проведение официальных спортивных мероприятий»; от 16.03.2018 № 22 «Об утверждении стандарта качества предоставления услуги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 предоставляемой негосударственными (немуниципальными) организациями, в том числе социально ориентированными некоммерческими организациями на территории Нефтеюганского района».</w:t>
      </w:r>
    </w:p>
    <w:p w:rsidR="00133D11" w:rsidRPr="0020698A" w:rsidRDefault="00133D11" w:rsidP="00133D11">
      <w:pPr>
        <w:spacing w:after="0" w:line="240" w:lineRule="auto"/>
        <w:ind w:right="141" w:firstLine="709"/>
        <w:jc w:val="both"/>
        <w:rPr>
          <w:rFonts w:ascii="Times New Roman" w:eastAsia="Times New Roman" w:hAnsi="Times New Roman" w:cs="Times New Roman"/>
          <w:sz w:val="26"/>
          <w:szCs w:val="26"/>
          <w:shd w:val="clear" w:color="auto" w:fill="FFFFFF"/>
          <w:lang w:eastAsia="ru-RU"/>
        </w:rPr>
      </w:pPr>
      <w:r w:rsidRPr="0020698A">
        <w:rPr>
          <w:rFonts w:ascii="Times New Roman" w:eastAsia="Times New Roman" w:hAnsi="Times New Roman" w:cs="Times New Roman"/>
          <w:sz w:val="26"/>
          <w:szCs w:val="26"/>
          <w:lang w:eastAsia="ru-RU"/>
        </w:rPr>
        <w:t xml:space="preserve">Работа по передаче субсидий некоммерческим организациям, осуществляющим деятельность в сфере культуры, осуществляется в соответствии с утвержденным порядком (постановление администрации от 30.03.2020 № 431-па-нпа «О внесении изменений в постановление администрации Нефтеюганского района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w:t>
      </w:r>
    </w:p>
    <w:p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shd w:val="clear" w:color="auto" w:fill="FFFFFF"/>
          <w:lang w:eastAsia="ru-RU"/>
        </w:rPr>
      </w:pPr>
      <w:r w:rsidRPr="0020698A">
        <w:rPr>
          <w:rFonts w:ascii="Times New Roman" w:eastAsia="Times New Roman" w:hAnsi="Times New Roman" w:cs="Times New Roman"/>
          <w:sz w:val="26"/>
          <w:szCs w:val="26"/>
          <w:lang w:eastAsia="ru-RU"/>
        </w:rPr>
        <w:t>Работа по передаче субсидий некоммерческим организациям, осуществляющим деятельность в сфере физической культуры и спорта,  проводиться в соответствии</w:t>
      </w:r>
      <w:r w:rsidRPr="0020698A">
        <w:rPr>
          <w:rFonts w:ascii="Times New Roman" w:eastAsia="Times New Roman" w:hAnsi="Times New Roman" w:cs="Times New Roman"/>
          <w:sz w:val="26"/>
          <w:szCs w:val="26"/>
          <w:shd w:val="clear" w:color="auto" w:fill="FFFFFF"/>
          <w:lang w:eastAsia="ru-RU"/>
        </w:rPr>
        <w:t xml:space="preserve"> постановлением администрации Нефтеюганского района от 22.07.2019 № 1564-па-нпа «О внесении изменений в постановление администрации Нефтеюганского района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физической культуры и спорта».</w:t>
      </w:r>
    </w:p>
    <w:p w:rsidR="00F5371E" w:rsidRPr="0020698A" w:rsidRDefault="00F5371E" w:rsidP="00932052">
      <w:pPr>
        <w:tabs>
          <w:tab w:val="left" w:pos="1276"/>
        </w:tabs>
        <w:spacing w:after="0"/>
        <w:jc w:val="both"/>
        <w:rPr>
          <w:rFonts w:ascii="Times New Roman" w:hAnsi="Times New Roman" w:cs="Times New Roman"/>
          <w:b/>
          <w:sz w:val="26"/>
          <w:szCs w:val="26"/>
        </w:rPr>
      </w:pPr>
    </w:p>
    <w:p w:rsidR="00F5371E" w:rsidRPr="0020698A" w:rsidRDefault="00F5371E" w:rsidP="00932052">
      <w:pPr>
        <w:tabs>
          <w:tab w:val="left" w:pos="1276"/>
        </w:tabs>
        <w:spacing w:after="0"/>
        <w:jc w:val="both"/>
        <w:rPr>
          <w:rFonts w:ascii="Times New Roman" w:hAnsi="Times New Roman" w:cs="Times New Roman"/>
          <w:b/>
          <w:sz w:val="26"/>
          <w:szCs w:val="26"/>
        </w:rPr>
      </w:pP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Анализ динамики количества поставщиков (государственных (муниципальных), негосударственных (немуниципальных)), оказывающих услуги (выполняющих работы) социальной сферы в муниципальном образовании и включенных в реестры (перечни) поставщиков.</w:t>
      </w:r>
    </w:p>
    <w:p w:rsidR="00185A3C" w:rsidRPr="0020698A" w:rsidRDefault="00185A3C" w:rsidP="00932052">
      <w:pPr>
        <w:tabs>
          <w:tab w:val="left" w:pos="1276"/>
        </w:tabs>
        <w:spacing w:after="0"/>
        <w:jc w:val="both"/>
        <w:rPr>
          <w:rFonts w:ascii="Times New Roman" w:hAnsi="Times New Roman" w:cs="Times New Roman"/>
          <w:sz w:val="26"/>
          <w:szCs w:val="26"/>
        </w:rPr>
      </w:pPr>
    </w:p>
    <w:p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Количество поставщиков, состоящих в отраслевых реестрах поставщиков услуг в социальной сфере в районе составляет всего </w:t>
      </w:r>
      <w:r w:rsidR="007C40B0" w:rsidRPr="007C40B0">
        <w:rPr>
          <w:rFonts w:ascii="Times New Roman" w:eastAsia="Times New Roman" w:hAnsi="Times New Roman" w:cs="Times New Roman"/>
          <w:sz w:val="26"/>
          <w:szCs w:val="26"/>
          <w:lang w:eastAsia="ru-RU"/>
        </w:rPr>
        <w:t>47</w:t>
      </w:r>
      <w:r w:rsidR="001C0D8B" w:rsidRPr="007C40B0">
        <w:rPr>
          <w:rFonts w:ascii="Times New Roman" w:eastAsia="Times New Roman" w:hAnsi="Times New Roman" w:cs="Times New Roman"/>
          <w:sz w:val="26"/>
          <w:szCs w:val="26"/>
          <w:lang w:eastAsia="ru-RU"/>
        </w:rPr>
        <w:t xml:space="preserve"> </w:t>
      </w:r>
      <w:r w:rsidR="007C40B0">
        <w:rPr>
          <w:rFonts w:ascii="Times New Roman" w:eastAsia="Times New Roman" w:hAnsi="Times New Roman" w:cs="Times New Roman"/>
          <w:sz w:val="26"/>
          <w:szCs w:val="26"/>
          <w:lang w:eastAsia="ru-RU"/>
        </w:rPr>
        <w:t>единиц</w:t>
      </w:r>
      <w:r w:rsidRPr="007C40B0">
        <w:rPr>
          <w:rFonts w:ascii="Times New Roman" w:eastAsia="Times New Roman" w:hAnsi="Times New Roman" w:cs="Times New Roman"/>
          <w:sz w:val="26"/>
          <w:szCs w:val="26"/>
          <w:lang w:eastAsia="ru-RU"/>
        </w:rPr>
        <w:t xml:space="preserve">: </w:t>
      </w:r>
      <w:r w:rsidR="007C40B0" w:rsidRPr="007C40B0">
        <w:rPr>
          <w:rFonts w:ascii="Times New Roman" w:eastAsia="Times New Roman" w:hAnsi="Times New Roman" w:cs="Times New Roman"/>
          <w:sz w:val="26"/>
          <w:szCs w:val="26"/>
          <w:lang w:eastAsia="ru-RU"/>
        </w:rPr>
        <w:t xml:space="preserve">36 </w:t>
      </w:r>
      <w:r w:rsidR="007C40B0" w:rsidRPr="007C40B0">
        <w:rPr>
          <w:rFonts w:ascii="Times New Roman" w:eastAsia="Times New Roman" w:hAnsi="Times New Roman" w:cs="Times New Roman"/>
          <w:sz w:val="26"/>
          <w:szCs w:val="26"/>
          <w:lang w:eastAsia="ru-RU"/>
        </w:rPr>
        <w:lastRenderedPageBreak/>
        <w:t>муниципальных учреждения и 11</w:t>
      </w:r>
      <w:r w:rsidRPr="007C40B0">
        <w:rPr>
          <w:rFonts w:ascii="Times New Roman" w:eastAsia="Times New Roman" w:hAnsi="Times New Roman" w:cs="Times New Roman"/>
          <w:sz w:val="26"/>
          <w:szCs w:val="26"/>
          <w:lang w:eastAsia="ru-RU"/>
        </w:rPr>
        <w:t xml:space="preserve"> не</w:t>
      </w:r>
      <w:r w:rsidR="001C0D8B" w:rsidRPr="007C40B0">
        <w:rPr>
          <w:rFonts w:ascii="Times New Roman" w:eastAsia="Times New Roman" w:hAnsi="Times New Roman" w:cs="Times New Roman"/>
          <w:sz w:val="26"/>
          <w:szCs w:val="26"/>
          <w:lang w:eastAsia="ru-RU"/>
        </w:rPr>
        <w:t xml:space="preserve">муниципальных. </w:t>
      </w:r>
      <w:r w:rsidR="007478DD" w:rsidRPr="007478DD">
        <w:rPr>
          <w:rFonts w:ascii="Times New Roman" w:eastAsia="Times New Roman" w:hAnsi="Times New Roman" w:cs="Times New Roman"/>
          <w:sz w:val="26"/>
          <w:szCs w:val="26"/>
          <w:lang w:eastAsia="ru-RU"/>
        </w:rPr>
        <w:t>(АППГ – всего 43</w:t>
      </w:r>
      <w:r w:rsidR="001C0D8B" w:rsidRPr="007478DD">
        <w:rPr>
          <w:rFonts w:ascii="Times New Roman" w:eastAsia="Times New Roman" w:hAnsi="Times New Roman" w:cs="Times New Roman"/>
          <w:sz w:val="26"/>
          <w:szCs w:val="26"/>
          <w:lang w:eastAsia="ru-RU"/>
        </w:rPr>
        <w:t>: мун -</w:t>
      </w:r>
      <w:r w:rsidRPr="007478DD">
        <w:rPr>
          <w:rFonts w:ascii="Times New Roman" w:eastAsia="Times New Roman" w:hAnsi="Times New Roman" w:cs="Times New Roman"/>
          <w:sz w:val="26"/>
          <w:szCs w:val="26"/>
          <w:lang w:eastAsia="ru-RU"/>
        </w:rPr>
        <w:t xml:space="preserve"> 3</w:t>
      </w:r>
      <w:r w:rsidR="007478DD" w:rsidRPr="007478DD">
        <w:rPr>
          <w:rFonts w:ascii="Times New Roman" w:eastAsia="Times New Roman" w:hAnsi="Times New Roman" w:cs="Times New Roman"/>
          <w:sz w:val="26"/>
          <w:szCs w:val="26"/>
          <w:lang w:eastAsia="ru-RU"/>
        </w:rPr>
        <w:t>6  и 7</w:t>
      </w:r>
      <w:r w:rsidRPr="007478DD">
        <w:rPr>
          <w:rFonts w:ascii="Times New Roman" w:eastAsia="Times New Roman" w:hAnsi="Times New Roman" w:cs="Times New Roman"/>
          <w:sz w:val="26"/>
          <w:szCs w:val="26"/>
          <w:lang w:eastAsia="ru-RU"/>
        </w:rPr>
        <w:t xml:space="preserve"> </w:t>
      </w:r>
      <w:r w:rsidR="001C0D8B" w:rsidRPr="007478DD">
        <w:rPr>
          <w:rFonts w:ascii="Times New Roman" w:eastAsia="Times New Roman" w:hAnsi="Times New Roman" w:cs="Times New Roman"/>
          <w:sz w:val="26"/>
          <w:szCs w:val="26"/>
          <w:lang w:eastAsia="ru-RU"/>
        </w:rPr>
        <w:t xml:space="preserve">- </w:t>
      </w:r>
      <w:r w:rsidRPr="007478DD">
        <w:rPr>
          <w:rFonts w:ascii="Times New Roman" w:eastAsia="Times New Roman" w:hAnsi="Times New Roman" w:cs="Times New Roman"/>
          <w:sz w:val="26"/>
          <w:szCs w:val="26"/>
          <w:lang w:eastAsia="ru-RU"/>
        </w:rPr>
        <w:t>немун.).</w:t>
      </w:r>
    </w:p>
    <w:p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В целях </w:t>
      </w:r>
      <w:r w:rsidRPr="0020698A">
        <w:rPr>
          <w:rFonts w:ascii="Times New Roman" w:eastAsia="Times New Roman" w:hAnsi="Times New Roman" w:cs="Times New Roman"/>
          <w:bCs/>
          <w:sz w:val="26"/>
          <w:szCs w:val="26"/>
          <w:lang w:eastAsia="ru-RU"/>
        </w:rPr>
        <w:t>обеспечения возможности идентификации поставщиков по сферам и видам предоставляемых услуг в</w:t>
      </w:r>
      <w:r w:rsidRPr="0020698A">
        <w:rPr>
          <w:rFonts w:ascii="Times New Roman" w:eastAsia="Times New Roman" w:hAnsi="Times New Roman" w:cs="Times New Roman"/>
          <w:sz w:val="26"/>
          <w:szCs w:val="26"/>
          <w:lang w:eastAsia="ru-RU"/>
        </w:rPr>
        <w:t xml:space="preserve"> первом полугодии 2020 года был актуализирован реестр поставщиков услуг в сфере культуры, физической культуры и спорта (приказ Департамента от 20.03.2020 № 31). Количество поставщиков в сфере культуры, физической культуры и спорта по состоянию на отчетную дату составляет:</w:t>
      </w:r>
    </w:p>
    <w:p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 в сфере культуры - </w:t>
      </w:r>
      <w:r w:rsidRPr="007C40B0">
        <w:rPr>
          <w:rFonts w:ascii="Times New Roman" w:eastAsia="Times New Roman" w:hAnsi="Times New Roman" w:cs="Times New Roman"/>
          <w:sz w:val="26"/>
          <w:szCs w:val="26"/>
          <w:lang w:eastAsia="ru-RU"/>
        </w:rPr>
        <w:t>5 муниципальных учреждений и 3 немуниципальных</w:t>
      </w:r>
      <w:r w:rsidRPr="0020698A">
        <w:rPr>
          <w:rFonts w:ascii="Times New Roman" w:eastAsia="Times New Roman" w:hAnsi="Times New Roman" w:cs="Times New Roman"/>
          <w:sz w:val="26"/>
          <w:szCs w:val="26"/>
          <w:lang w:eastAsia="ru-RU"/>
        </w:rPr>
        <w:t xml:space="preserve"> организаций; </w:t>
      </w:r>
    </w:p>
    <w:p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 в сфере физической культуры и спорта: </w:t>
      </w:r>
      <w:r w:rsidRPr="007C40B0">
        <w:rPr>
          <w:rFonts w:ascii="Times New Roman" w:eastAsia="Times New Roman" w:hAnsi="Times New Roman" w:cs="Times New Roman"/>
          <w:sz w:val="26"/>
          <w:szCs w:val="26"/>
          <w:lang w:eastAsia="ru-RU"/>
        </w:rPr>
        <w:t>2 муниципальных учреждения и 1 немуниципальная организация.</w:t>
      </w:r>
      <w:r w:rsidRPr="0020698A">
        <w:rPr>
          <w:rFonts w:ascii="Times New Roman" w:eastAsia="Times New Roman" w:hAnsi="Times New Roman" w:cs="Times New Roman"/>
          <w:sz w:val="26"/>
          <w:szCs w:val="26"/>
          <w:lang w:eastAsia="ru-RU"/>
        </w:rPr>
        <w:t xml:space="preserve"> </w:t>
      </w:r>
    </w:p>
    <w:p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Показатели относительно прошлого отчетного периода остались на прежнем уровне.</w:t>
      </w:r>
    </w:p>
    <w:p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 в сфере образования: </w:t>
      </w:r>
      <w:r w:rsidR="007C40B0">
        <w:rPr>
          <w:rFonts w:ascii="Times New Roman" w:eastAsia="Times New Roman" w:hAnsi="Times New Roman" w:cs="Times New Roman"/>
          <w:sz w:val="26"/>
          <w:szCs w:val="26"/>
          <w:lang w:eastAsia="ru-RU"/>
        </w:rPr>
        <w:t>29 муниципальных учреждений (АППГ-29) и 7</w:t>
      </w:r>
      <w:r w:rsidRPr="0020698A">
        <w:rPr>
          <w:rFonts w:ascii="Times New Roman" w:eastAsia="Times New Roman" w:hAnsi="Times New Roman" w:cs="Times New Roman"/>
          <w:sz w:val="26"/>
          <w:szCs w:val="26"/>
          <w:lang w:eastAsia="ru-RU"/>
        </w:rPr>
        <w:t xml:space="preserve"> немуниципальных организации</w:t>
      </w:r>
      <w:r w:rsidR="007C40B0">
        <w:rPr>
          <w:rFonts w:ascii="Times New Roman" w:eastAsia="Times New Roman" w:hAnsi="Times New Roman" w:cs="Times New Roman"/>
          <w:sz w:val="26"/>
          <w:szCs w:val="26"/>
          <w:lang w:eastAsia="ru-RU"/>
        </w:rPr>
        <w:t xml:space="preserve"> (АППГ-4)</w:t>
      </w:r>
      <w:r w:rsidRPr="0020698A">
        <w:rPr>
          <w:rFonts w:ascii="Times New Roman" w:eastAsia="Times New Roman" w:hAnsi="Times New Roman" w:cs="Times New Roman"/>
          <w:sz w:val="26"/>
          <w:szCs w:val="26"/>
          <w:lang w:eastAsia="ru-RU"/>
        </w:rPr>
        <w:t xml:space="preserve">. </w:t>
      </w:r>
    </w:p>
    <w:p w:rsidR="00E204B2" w:rsidRPr="0020698A" w:rsidRDefault="00E204B2" w:rsidP="00932052">
      <w:pPr>
        <w:tabs>
          <w:tab w:val="left" w:pos="1276"/>
        </w:tabs>
        <w:spacing w:after="0"/>
        <w:jc w:val="both"/>
        <w:rPr>
          <w:rFonts w:ascii="Times New Roman" w:hAnsi="Times New Roman" w:cs="Times New Roman"/>
          <w:sz w:val="26"/>
          <w:szCs w:val="26"/>
        </w:rPr>
      </w:pPr>
    </w:p>
    <w:p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Создание и функционирование муниципальных ресурсных центров для некоммерческих организаций</w:t>
      </w:r>
      <w:r w:rsidR="0089130A" w:rsidRPr="0020698A">
        <w:rPr>
          <w:rFonts w:ascii="Times New Roman" w:hAnsi="Times New Roman" w:cs="Times New Roman"/>
          <w:b/>
          <w:sz w:val="26"/>
          <w:szCs w:val="26"/>
        </w:rPr>
        <w:t>, добровольцев</w:t>
      </w:r>
      <w:r w:rsidRPr="0020698A">
        <w:rPr>
          <w:rFonts w:ascii="Times New Roman" w:hAnsi="Times New Roman" w:cs="Times New Roman"/>
          <w:b/>
          <w:sz w:val="26"/>
          <w:szCs w:val="26"/>
        </w:rPr>
        <w:t>.</w:t>
      </w:r>
    </w:p>
    <w:p w:rsidR="00E204B2" w:rsidRPr="0020698A" w:rsidRDefault="00E204B2" w:rsidP="00932052">
      <w:pPr>
        <w:tabs>
          <w:tab w:val="left" w:pos="1276"/>
        </w:tabs>
        <w:spacing w:after="0"/>
        <w:jc w:val="both"/>
        <w:rPr>
          <w:rFonts w:ascii="Times New Roman" w:hAnsi="Times New Roman" w:cs="Times New Roman"/>
          <w:sz w:val="26"/>
          <w:szCs w:val="26"/>
        </w:rPr>
      </w:pPr>
      <w:r w:rsidRPr="0020698A">
        <w:rPr>
          <w:rFonts w:ascii="Times New Roman" w:hAnsi="Times New Roman" w:cs="Times New Roman"/>
          <w:sz w:val="26"/>
          <w:szCs w:val="26"/>
        </w:rPr>
        <w:tab/>
        <w:t xml:space="preserve">Создание ресурсного центра для СО НКО было внесено в ДК на декабрь 2020 года. </w:t>
      </w:r>
      <w:r w:rsidR="005D30DC" w:rsidRPr="005D30DC">
        <w:rPr>
          <w:rFonts w:ascii="Times New Roman" w:hAnsi="Times New Roman" w:cs="Times New Roman"/>
          <w:sz w:val="26"/>
          <w:szCs w:val="26"/>
        </w:rPr>
        <w:t>Н</w:t>
      </w:r>
      <w:r w:rsidRPr="005D30DC">
        <w:rPr>
          <w:rFonts w:ascii="Times New Roman" w:hAnsi="Times New Roman" w:cs="Times New Roman"/>
          <w:sz w:val="26"/>
          <w:szCs w:val="26"/>
        </w:rPr>
        <w:t xml:space="preserve">а заседании РГ </w:t>
      </w:r>
      <w:r w:rsidR="005D30DC" w:rsidRPr="005D30DC">
        <w:rPr>
          <w:rFonts w:ascii="Times New Roman" w:hAnsi="Times New Roman" w:cs="Times New Roman"/>
          <w:sz w:val="26"/>
          <w:szCs w:val="26"/>
        </w:rPr>
        <w:t xml:space="preserve"> 15 июня было принято решение </w:t>
      </w:r>
      <w:r w:rsidRPr="005D30DC">
        <w:rPr>
          <w:rFonts w:ascii="Times New Roman" w:hAnsi="Times New Roman" w:cs="Times New Roman"/>
          <w:sz w:val="26"/>
          <w:szCs w:val="26"/>
        </w:rPr>
        <w:t xml:space="preserve">в связи с ситуацией по КОВИД -19 </w:t>
      </w:r>
      <w:r w:rsidR="005D30DC" w:rsidRPr="005D30DC">
        <w:rPr>
          <w:rFonts w:ascii="Times New Roman" w:hAnsi="Times New Roman" w:cs="Times New Roman"/>
          <w:sz w:val="26"/>
          <w:szCs w:val="26"/>
        </w:rPr>
        <w:t xml:space="preserve">рассмотреть возможность создания немуниципального ресурсного центра </w:t>
      </w:r>
      <w:r w:rsidRPr="005D30DC">
        <w:rPr>
          <w:rFonts w:ascii="Times New Roman" w:hAnsi="Times New Roman" w:cs="Times New Roman"/>
          <w:sz w:val="26"/>
          <w:szCs w:val="26"/>
        </w:rPr>
        <w:t>перенести на 2021 год.</w:t>
      </w:r>
    </w:p>
    <w:p w:rsidR="00E204B2" w:rsidRPr="0020698A" w:rsidRDefault="00E204B2" w:rsidP="00932052">
      <w:pPr>
        <w:tabs>
          <w:tab w:val="left" w:pos="1276"/>
        </w:tabs>
        <w:spacing w:after="0"/>
        <w:jc w:val="both"/>
        <w:rPr>
          <w:rFonts w:ascii="Times New Roman" w:hAnsi="Times New Roman" w:cs="Times New Roman"/>
          <w:sz w:val="26"/>
          <w:szCs w:val="26"/>
        </w:rPr>
      </w:pPr>
    </w:p>
    <w:p w:rsidR="009C566D" w:rsidRPr="0020698A" w:rsidRDefault="00E204B2"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 xml:space="preserve"> </w:t>
      </w:r>
      <w:r w:rsidR="009C566D" w:rsidRPr="0020698A">
        <w:rPr>
          <w:rFonts w:ascii="Times New Roman" w:hAnsi="Times New Roman" w:cs="Times New Roman"/>
          <w:b/>
          <w:sz w:val="26"/>
          <w:szCs w:val="26"/>
        </w:rPr>
        <w:t>Сведения о предоставлении возможности негосударственным (немуниципальным) поставщикам получать меры поддержки в электронной форме (по принципу «одного окна»).</w:t>
      </w:r>
    </w:p>
    <w:p w:rsidR="00E204B2" w:rsidRPr="0020698A" w:rsidRDefault="00E204B2" w:rsidP="00932052">
      <w:pPr>
        <w:tabs>
          <w:tab w:val="left" w:pos="1276"/>
        </w:tabs>
        <w:spacing w:after="0"/>
        <w:jc w:val="both"/>
        <w:rPr>
          <w:rFonts w:ascii="Times New Roman" w:hAnsi="Times New Roman" w:cs="Times New Roman"/>
          <w:b/>
          <w:sz w:val="26"/>
          <w:szCs w:val="26"/>
        </w:rPr>
      </w:pPr>
    </w:p>
    <w:p w:rsidR="00185A3C" w:rsidRPr="0020698A" w:rsidRDefault="00185A3C" w:rsidP="00932052">
      <w:pPr>
        <w:spacing w:after="0"/>
        <w:ind w:firstLine="567"/>
        <w:jc w:val="both"/>
        <w:rPr>
          <w:rFonts w:ascii="Times New Roman" w:eastAsia="Times New Roman" w:hAnsi="Times New Roman" w:cs="Times New Roman"/>
          <w:color w:val="000000" w:themeColor="text1"/>
          <w:sz w:val="26"/>
          <w:szCs w:val="26"/>
          <w:lang w:eastAsia="ru-RU"/>
        </w:rPr>
      </w:pPr>
      <w:r w:rsidRPr="0020698A">
        <w:rPr>
          <w:rFonts w:ascii="Times New Roman" w:eastAsia="Times New Roman" w:hAnsi="Times New Roman" w:cs="Times New Roman"/>
          <w:color w:val="000000" w:themeColor="text1"/>
          <w:sz w:val="26"/>
          <w:szCs w:val="26"/>
          <w:lang w:eastAsia="ru-RU"/>
        </w:rPr>
        <w:t xml:space="preserve">В целях </w:t>
      </w:r>
      <w:r w:rsidRPr="0020698A">
        <w:rPr>
          <w:rFonts w:ascii="Times New Roman" w:eastAsia="Times New Roman" w:hAnsi="Times New Roman" w:cs="Times New Roman"/>
          <w:sz w:val="26"/>
          <w:szCs w:val="26"/>
          <w:lang w:eastAsia="ru-RU"/>
        </w:rPr>
        <w:t xml:space="preserve">предоставления СО НКО субсидий из средств местного бюджета на реализацию социально значимых проектов Администрация Нефтеюганского района (исполнитель - Управление по связям с общественностью) осуществляет межведомственное взаимодействие с </w:t>
      </w:r>
      <w:r w:rsidRPr="0020698A">
        <w:rPr>
          <w:rFonts w:ascii="Times New Roman" w:eastAsia="Times New Roman" w:hAnsi="Times New Roman" w:cs="Times New Roman"/>
          <w:color w:val="000000" w:themeColor="text1"/>
          <w:sz w:val="26"/>
          <w:szCs w:val="26"/>
          <w:lang w:eastAsia="ru-RU"/>
        </w:rPr>
        <w:t xml:space="preserve">Фондом социального страхования, Федеральной налоговой службой. В соответствии с </w:t>
      </w:r>
      <w:r w:rsidRPr="0020698A">
        <w:rPr>
          <w:rFonts w:ascii="Times New Roman" w:eastAsia="Times New Roman" w:hAnsi="Times New Roman" w:cs="Times New Roman"/>
          <w:bCs/>
          <w:sz w:val="26"/>
          <w:szCs w:val="26"/>
          <w:lang w:eastAsia="ru-RU"/>
        </w:rPr>
        <w:t xml:space="preserve">Порядком </w:t>
      </w:r>
      <w:r w:rsidRPr="0020698A">
        <w:rPr>
          <w:rFonts w:ascii="Times New Roman" w:eastAsia="Times New Roman" w:hAnsi="Times New Roman" w:cs="Times New Roman"/>
          <w:sz w:val="26"/>
          <w:szCs w:val="26"/>
          <w:lang w:eastAsia="ru-RU"/>
        </w:rPr>
        <w:t xml:space="preserve">предоставления субсидий из бюджета Нефтеюганского района </w:t>
      </w:r>
      <w:r w:rsidRPr="0020698A">
        <w:rPr>
          <w:rFonts w:ascii="Times New Roman" w:eastAsia="Times New Roman" w:hAnsi="Times New Roman" w:cs="Times New Roman"/>
          <w:bCs/>
          <w:sz w:val="26"/>
          <w:szCs w:val="26"/>
          <w:lang w:eastAsia="ru-RU"/>
        </w:rPr>
        <w:t>в порядке межведомственного взаимодействия запрашиваются в электронном виде следующие документы:</w:t>
      </w:r>
    </w:p>
    <w:p w:rsidR="00185A3C" w:rsidRPr="0020698A" w:rsidRDefault="00185A3C" w:rsidP="00932052">
      <w:pPr>
        <w:keepNext/>
        <w:keepLines/>
        <w:spacing w:before="200" w:after="0"/>
        <w:jc w:val="both"/>
        <w:outlineLvl w:val="1"/>
        <w:rPr>
          <w:rFonts w:ascii="Times New Roman" w:eastAsiaTheme="majorEastAsia" w:hAnsi="Times New Roman" w:cs="Times New Roman"/>
          <w:bCs/>
          <w:sz w:val="26"/>
          <w:szCs w:val="26"/>
          <w:lang w:eastAsia="ru-RU"/>
        </w:rPr>
      </w:pPr>
      <w:r w:rsidRPr="0020698A">
        <w:rPr>
          <w:rFonts w:ascii="Times New Roman" w:eastAsiaTheme="majorEastAsia" w:hAnsi="Times New Roman" w:cs="Times New Roman"/>
          <w:bCs/>
          <w:color w:val="4F81BD" w:themeColor="accent1"/>
          <w:sz w:val="26"/>
          <w:szCs w:val="26"/>
          <w:lang w:eastAsia="ru-RU"/>
        </w:rPr>
        <w:t xml:space="preserve">- </w:t>
      </w:r>
      <w:r w:rsidRPr="0020698A">
        <w:rPr>
          <w:rFonts w:ascii="Times New Roman" w:eastAsiaTheme="majorEastAsia" w:hAnsi="Times New Roman" w:cs="Times New Roman"/>
          <w:color w:val="000000" w:themeColor="text1"/>
          <w:sz w:val="26"/>
          <w:szCs w:val="26"/>
          <w:lang w:eastAsia="ru-RU"/>
        </w:rPr>
        <w:t>выписка из Единого государственного реестра юридических лиц;</w:t>
      </w:r>
    </w:p>
    <w:p w:rsidR="00185A3C" w:rsidRPr="0020698A" w:rsidRDefault="00185A3C" w:rsidP="00932052">
      <w:pPr>
        <w:tabs>
          <w:tab w:val="left" w:pos="0"/>
          <w:tab w:val="left" w:pos="993"/>
        </w:tabs>
        <w:spacing w:after="0"/>
        <w:jc w:val="both"/>
        <w:rPr>
          <w:rFonts w:ascii="Times New Roman" w:eastAsia="Times New Roman" w:hAnsi="Times New Roman" w:cs="Times New Roman"/>
          <w:color w:val="000000" w:themeColor="text1"/>
          <w:sz w:val="26"/>
          <w:szCs w:val="26"/>
          <w:lang w:eastAsia="ru-RU"/>
        </w:rPr>
      </w:pPr>
      <w:r w:rsidRPr="0020698A">
        <w:rPr>
          <w:rFonts w:ascii="Times New Roman" w:eastAsia="Times New Roman" w:hAnsi="Times New Roman" w:cs="Times New Roman"/>
          <w:color w:val="000000" w:themeColor="text1"/>
          <w:sz w:val="26"/>
          <w:szCs w:val="26"/>
          <w:lang w:eastAsia="ru-RU"/>
        </w:rPr>
        <w:t xml:space="preserve">- справка налогового органа, подтверждающая отсутствие задолженности </w:t>
      </w:r>
      <w:r w:rsidRPr="0020698A">
        <w:rPr>
          <w:rFonts w:ascii="Times New Roman" w:eastAsia="Times New Roman" w:hAnsi="Times New Roman" w:cs="Times New Roman"/>
          <w:color w:val="000000" w:themeColor="text1"/>
          <w:sz w:val="26"/>
          <w:szCs w:val="26"/>
          <w:lang w:eastAsia="ru-RU"/>
        </w:rPr>
        <w:br/>
        <w:t>по налоговым сборам и иным обязательным платежам, в том числе по страховым взносам;</w:t>
      </w:r>
    </w:p>
    <w:p w:rsidR="00185A3C" w:rsidRPr="0020698A" w:rsidRDefault="00185A3C" w:rsidP="00932052">
      <w:pPr>
        <w:tabs>
          <w:tab w:val="left" w:pos="0"/>
          <w:tab w:val="left" w:pos="993"/>
        </w:tabs>
        <w:spacing w:after="0"/>
        <w:jc w:val="both"/>
        <w:rPr>
          <w:rFonts w:ascii="Times New Roman" w:eastAsia="Times New Roman" w:hAnsi="Times New Roman" w:cs="Times New Roman"/>
          <w:color w:val="000000" w:themeColor="text1"/>
          <w:sz w:val="26"/>
          <w:szCs w:val="26"/>
          <w:lang w:eastAsia="ru-RU"/>
        </w:rPr>
      </w:pPr>
      <w:r w:rsidRPr="0020698A">
        <w:rPr>
          <w:rFonts w:ascii="Times New Roman" w:eastAsia="Times New Roman" w:hAnsi="Times New Roman" w:cs="Times New Roman"/>
          <w:color w:val="000000" w:themeColor="text1"/>
          <w:sz w:val="26"/>
          <w:szCs w:val="26"/>
          <w:lang w:eastAsia="ru-RU"/>
        </w:rPr>
        <w:t>- справка Фонда социального страхования, подтверждающая отсутствие задолженности по страховым взносам.</w:t>
      </w:r>
    </w:p>
    <w:p w:rsidR="00E204B2" w:rsidRPr="00932052" w:rsidRDefault="00E204B2" w:rsidP="00932052">
      <w:pPr>
        <w:tabs>
          <w:tab w:val="left" w:pos="1276"/>
        </w:tabs>
        <w:spacing w:after="0"/>
        <w:jc w:val="both"/>
        <w:rPr>
          <w:rFonts w:ascii="Times New Roman" w:hAnsi="Times New Roman" w:cs="Times New Roman"/>
          <w:b/>
          <w:sz w:val="26"/>
          <w:szCs w:val="26"/>
        </w:rPr>
      </w:pPr>
    </w:p>
    <w:p w:rsidR="00E204B2" w:rsidRPr="00932052" w:rsidRDefault="00E204B2" w:rsidP="00932052">
      <w:pPr>
        <w:tabs>
          <w:tab w:val="left" w:pos="1276"/>
        </w:tabs>
        <w:spacing w:after="0"/>
        <w:jc w:val="both"/>
        <w:rPr>
          <w:rFonts w:ascii="Times New Roman" w:hAnsi="Times New Roman" w:cs="Times New Roman"/>
          <w:b/>
          <w:sz w:val="26"/>
          <w:szCs w:val="26"/>
        </w:rPr>
      </w:pPr>
    </w:p>
    <w:p w:rsidR="009C566D"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lastRenderedPageBreak/>
        <w:t>Меры поддержки негосударственных (немуниципальных) поставщиков услуг (работ) в социальной сфере.</w:t>
      </w:r>
    </w:p>
    <w:p w:rsidR="009C566D" w:rsidRPr="00932052"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Финансовая поддержка:</w:t>
      </w:r>
    </w:p>
    <w:p w:rsidR="009C566D"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механизмы финансирования услуг (работ) социальной сферы, предусмотренные для негосударственны</w:t>
      </w:r>
      <w:r w:rsidR="00133D11">
        <w:rPr>
          <w:rFonts w:ascii="Times New Roman" w:hAnsi="Times New Roman" w:cs="Times New Roman"/>
          <w:b/>
          <w:sz w:val="26"/>
          <w:szCs w:val="26"/>
        </w:rPr>
        <w:t>х (немуниципальных) организаций.</w:t>
      </w:r>
    </w:p>
    <w:p w:rsidR="00133D11" w:rsidRDefault="00133D11" w:rsidP="00133D11">
      <w:pPr>
        <w:tabs>
          <w:tab w:val="left" w:pos="993"/>
        </w:tabs>
        <w:spacing w:after="0"/>
        <w:jc w:val="both"/>
        <w:rPr>
          <w:rFonts w:ascii="Times New Roman" w:hAnsi="Times New Roman" w:cs="Times New Roman"/>
          <w:b/>
          <w:sz w:val="26"/>
          <w:szCs w:val="26"/>
        </w:rPr>
      </w:pPr>
    </w:p>
    <w:p w:rsidR="00133D11" w:rsidRPr="00CA7FD8" w:rsidRDefault="00133D11" w:rsidP="00133D11">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В Нефтеюганском районе используются следующие механизмы передачи средств бюджета на оказание услуг (выполнение работ) социальной сферы для негосударственных организаций:</w:t>
      </w:r>
    </w:p>
    <w:p w:rsidR="00133D11" w:rsidRPr="00CA7FD8" w:rsidRDefault="00133D11" w:rsidP="00133D11">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субсидии на реализацию мероприятий (программ);</w:t>
      </w:r>
    </w:p>
    <w:p w:rsidR="00133D11" w:rsidRPr="00CA7FD8" w:rsidRDefault="00133D11" w:rsidP="00133D11">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конкурентные способы закупки;</w:t>
      </w:r>
    </w:p>
    <w:p w:rsidR="00133D11" w:rsidRPr="00CA7FD8" w:rsidRDefault="00133D11" w:rsidP="00133D11">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целевые потребительские субсидии на получение услуг (сертификат);</w:t>
      </w:r>
    </w:p>
    <w:p w:rsidR="00133D11" w:rsidRPr="00CA7FD8" w:rsidRDefault="00133D11" w:rsidP="00133D11">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предоставление грантов в форме субсидий для СО НКО на реализацию социально значимых программ и проектов.</w:t>
      </w:r>
    </w:p>
    <w:p w:rsidR="00133D11" w:rsidRPr="00CA7FD8" w:rsidRDefault="00133D11" w:rsidP="00133D11">
      <w:pPr>
        <w:autoSpaceDE w:val="0"/>
        <w:autoSpaceDN w:val="0"/>
        <w:adjustRightInd w:val="0"/>
        <w:spacing w:after="202" w:line="240" w:lineRule="auto"/>
        <w:ind w:firstLine="708"/>
        <w:jc w:val="both"/>
        <w:rPr>
          <w:rFonts w:ascii="Times New Roman" w:hAnsi="Times New Roman" w:cs="Times New Roman"/>
          <w:color w:val="000000" w:themeColor="text1"/>
          <w:sz w:val="26"/>
          <w:szCs w:val="26"/>
        </w:rPr>
      </w:pPr>
      <w:r w:rsidRPr="00CA7FD8">
        <w:rPr>
          <w:rFonts w:ascii="Times New Roman" w:eastAsia="Times New Roman" w:hAnsi="Times New Roman" w:cs="Times New Roman"/>
          <w:color w:val="000000" w:themeColor="text1"/>
          <w:sz w:val="26"/>
          <w:szCs w:val="26"/>
          <w:lang w:eastAsia="ru-RU"/>
        </w:rPr>
        <w:t xml:space="preserve">Финансовая поддержка СО НКО предоставляется в рамках реализации муниципальной программы </w:t>
      </w:r>
      <w:r w:rsidRPr="00CA7FD8">
        <w:rPr>
          <w:rFonts w:ascii="Times New Roman" w:eastAsia="Times New Roman" w:hAnsi="Times New Roman" w:cs="Times New Roman"/>
          <w:sz w:val="26"/>
          <w:szCs w:val="26"/>
          <w:lang w:eastAsia="ru-RU"/>
        </w:rPr>
        <w:t>«Развитие гражданского общества Нефтеюганского района на 2019-2024 годы и на период до 2030 года</w:t>
      </w:r>
      <w:r w:rsidRPr="00CA7FD8">
        <w:rPr>
          <w:rFonts w:ascii="Times New Roman" w:eastAsia="Times New Roman" w:hAnsi="Times New Roman" w:cs="Times New Roman"/>
          <w:color w:val="000000" w:themeColor="text1"/>
          <w:sz w:val="26"/>
          <w:szCs w:val="26"/>
          <w:lang w:eastAsia="ru-RU"/>
        </w:rPr>
        <w:t xml:space="preserve"> (основное мероприятие 1 «Оказание поддержки социально ориентированным некоммерческим организациям в Нефтеюганском районе» подпрограммы </w:t>
      </w:r>
      <w:r w:rsidRPr="00CA7FD8">
        <w:rPr>
          <w:rFonts w:ascii="Times New Roman" w:eastAsia="Times New Roman" w:hAnsi="Times New Roman" w:cs="Times New Roman"/>
          <w:color w:val="000000" w:themeColor="text1"/>
          <w:sz w:val="26"/>
          <w:szCs w:val="26"/>
          <w:lang w:val="en-US" w:eastAsia="ru-RU"/>
        </w:rPr>
        <w:t>I</w:t>
      </w:r>
      <w:r w:rsidRPr="00CA7FD8">
        <w:rPr>
          <w:rFonts w:ascii="Times New Roman" w:eastAsia="Times New Roman" w:hAnsi="Times New Roman" w:cs="Times New Roman"/>
          <w:color w:val="000000" w:themeColor="text1"/>
          <w:sz w:val="26"/>
          <w:szCs w:val="26"/>
          <w:lang w:eastAsia="ru-RU"/>
        </w:rPr>
        <w:t xml:space="preserve"> «Поддержка социально 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p w:rsidR="00133D11" w:rsidRPr="006A588E" w:rsidRDefault="00133D11" w:rsidP="00133D11">
      <w:pPr>
        <w:autoSpaceDE w:val="0"/>
        <w:autoSpaceDN w:val="0"/>
        <w:spacing w:after="202" w:line="240" w:lineRule="auto"/>
        <w:ind w:firstLine="708"/>
        <w:jc w:val="both"/>
        <w:rPr>
          <w:rFonts w:ascii="Times New Roman" w:hAnsi="Times New Roman" w:cs="Times New Roman"/>
          <w:sz w:val="26"/>
          <w:szCs w:val="26"/>
          <w:lang w:eastAsia="ru-RU"/>
        </w:rPr>
      </w:pPr>
      <w:r w:rsidRPr="006A588E">
        <w:rPr>
          <w:rFonts w:ascii="Times New Roman" w:hAnsi="Times New Roman" w:cs="Times New Roman"/>
          <w:sz w:val="26"/>
          <w:szCs w:val="26"/>
        </w:rPr>
        <w:t xml:space="preserve">В сфере образования </w:t>
      </w:r>
      <w:r w:rsidR="0033460A" w:rsidRPr="00746A6D">
        <w:rPr>
          <w:rFonts w:ascii="Times New Roman" w:hAnsi="Times New Roman" w:cs="Times New Roman"/>
          <w:sz w:val="26"/>
          <w:szCs w:val="26"/>
        </w:rPr>
        <w:t>за 9 месяцев</w:t>
      </w:r>
      <w:r w:rsidRPr="00746A6D">
        <w:rPr>
          <w:rFonts w:ascii="Times New Roman" w:hAnsi="Times New Roman" w:cs="Times New Roman"/>
          <w:sz w:val="26"/>
          <w:szCs w:val="26"/>
        </w:rPr>
        <w:t xml:space="preserve"> 2020 году передана 1 услуга</w:t>
      </w:r>
      <w:r w:rsidRPr="006A588E">
        <w:rPr>
          <w:rFonts w:ascii="Times New Roman" w:hAnsi="Times New Roman" w:cs="Times New Roman"/>
          <w:sz w:val="26"/>
          <w:szCs w:val="26"/>
        </w:rPr>
        <w:t xml:space="preserve"> «Реализация дополнительных общеразвивающих программ» (сертификат персонифицированного финансирования).</w:t>
      </w:r>
    </w:p>
    <w:p w:rsidR="00133D11" w:rsidRPr="00CA7FD8" w:rsidRDefault="00133D11" w:rsidP="00133D11">
      <w:pPr>
        <w:spacing w:after="0" w:line="240" w:lineRule="auto"/>
        <w:ind w:right="-1" w:firstLine="709"/>
        <w:jc w:val="both"/>
        <w:rPr>
          <w:rFonts w:ascii="Times New Roman" w:eastAsia="Times New Roman" w:hAnsi="Times New Roman"/>
          <w:sz w:val="26"/>
          <w:szCs w:val="26"/>
          <w:lang w:eastAsia="ru-RU"/>
        </w:rPr>
      </w:pPr>
      <w:r w:rsidRPr="00CA7FD8">
        <w:rPr>
          <w:rFonts w:ascii="Times New Roman" w:hAnsi="Times New Roman" w:cs="Times New Roman"/>
          <w:sz w:val="26"/>
          <w:szCs w:val="26"/>
        </w:rPr>
        <w:tab/>
        <w:t xml:space="preserve">В сфере культуры и спорта – </w:t>
      </w:r>
      <w:r>
        <w:rPr>
          <w:rFonts w:ascii="Times New Roman" w:eastAsia="Times New Roman" w:hAnsi="Times New Roman"/>
          <w:sz w:val="26"/>
          <w:szCs w:val="26"/>
          <w:lang w:eastAsia="ru-RU"/>
        </w:rPr>
        <w:t>с</w:t>
      </w:r>
      <w:r w:rsidRPr="00CA7FD8">
        <w:rPr>
          <w:rFonts w:ascii="Times New Roman" w:eastAsia="Times New Roman" w:hAnsi="Times New Roman"/>
          <w:sz w:val="26"/>
          <w:szCs w:val="26"/>
          <w:lang w:eastAsia="ru-RU"/>
        </w:rPr>
        <w:t>убсидия направляется на финансовое обеспечение (возмещения затрат) оказания общественно полезных услуг в сфере культуры и спорта в соответствии с соглашением (договором) о предоставлении субсидий из бюджета Нефтеюганского района некоммерческим организациям, не являющимся государственными (муниципальными) учреждениями в целях финансового обеспечения (возмещения затрат) оказания общественно полезных услуг. Сумма предоставленной субсидии на реализацию программы (проекта) определяется в результате оценки членами конкурсной комиссии представленных на конкурсный отбор заявок, далее размер субсидии определяется в соответствии с методикой, установленной соответствующим порядком предоставления субсидии.</w:t>
      </w:r>
    </w:p>
    <w:p w:rsidR="00133D11" w:rsidRPr="00CA7FD8" w:rsidRDefault="00133D11" w:rsidP="00133D11">
      <w:pPr>
        <w:tabs>
          <w:tab w:val="left" w:pos="993"/>
        </w:tabs>
        <w:spacing w:after="0" w:line="240" w:lineRule="auto"/>
        <w:jc w:val="both"/>
        <w:rPr>
          <w:rFonts w:ascii="Times New Roman" w:hAnsi="Times New Roman" w:cs="Times New Roman"/>
          <w:sz w:val="26"/>
          <w:szCs w:val="26"/>
        </w:rPr>
      </w:pPr>
      <w:r w:rsidRPr="00CA7FD8">
        <w:rPr>
          <w:rFonts w:ascii="Times New Roman" w:hAnsi="Times New Roman" w:cs="Times New Roman"/>
          <w:sz w:val="26"/>
          <w:szCs w:val="26"/>
        </w:rPr>
        <w:tab/>
        <w:t xml:space="preserve">В сфере укрепления межнационального согласия, поддержку и развития языков, народных промыслов – предоставлена субсидия на мероприятия, направленные на укрепление финно-угорских связей, этнографического туризма, поддержку и развитие языков и культуры коренных малочисленных народов проживающих на территории Нефтеюганского района </w:t>
      </w:r>
      <w:r w:rsidRPr="00CA7FD8">
        <w:rPr>
          <w:rFonts w:ascii="Times New Roman" w:eastAsia="Times New Roman" w:hAnsi="Times New Roman" w:cs="Times New Roman"/>
          <w:color w:val="000000" w:themeColor="text1"/>
          <w:sz w:val="26"/>
          <w:szCs w:val="26"/>
          <w:lang w:eastAsia="ru-RU"/>
        </w:rPr>
        <w:t>в рамках реализации муниципальной программы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w:t>
      </w:r>
      <w:r w:rsidRPr="00CA7FD8">
        <w:rPr>
          <w:rFonts w:ascii="Times New Roman" w:eastAsia="Times New Roman" w:hAnsi="Times New Roman" w:cs="Times New Roman"/>
          <w:color w:val="000000" w:themeColor="text1"/>
          <w:sz w:val="26"/>
          <w:szCs w:val="26"/>
          <w:lang w:eastAsia="ru-RU"/>
        </w:rPr>
        <w:lastRenderedPageBreak/>
        <w:t xml:space="preserve">па-нп (основное мероприятие 4 «Меры поддержки, направленные на укрепление межнационального согласия, поддержку и развитие языков, народных промыслов».  </w:t>
      </w:r>
    </w:p>
    <w:p w:rsidR="00746A6D" w:rsidRDefault="00746A6D" w:rsidP="00746A6D">
      <w:pPr>
        <w:ind w:firstLine="709"/>
        <w:jc w:val="both"/>
        <w:rPr>
          <w:rFonts w:ascii="Times New Roman" w:hAnsi="Times New Roman" w:cs="Times New Roman"/>
          <w:sz w:val="26"/>
          <w:szCs w:val="26"/>
        </w:rPr>
      </w:pPr>
      <w:r w:rsidRPr="00746A6D">
        <w:rPr>
          <w:rFonts w:ascii="Times New Roman" w:hAnsi="Times New Roman" w:cs="Times New Roman"/>
          <w:sz w:val="26"/>
          <w:szCs w:val="26"/>
        </w:rPr>
        <w:t xml:space="preserve">Оказание финансовой поддержки социальным предпринимателям осуществляется в рамках муниципальной программы Нефтеюганского района </w:t>
      </w:r>
      <w:r w:rsidRPr="00746A6D">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746A6D">
        <w:rPr>
          <w:rFonts w:ascii="Times New Roman" w:hAnsi="Times New Roman" w:cs="Times New Roman"/>
          <w:sz w:val="26"/>
          <w:szCs w:val="26"/>
        </w:rPr>
        <w:t>, утвержденной постановлением администрации Нефтеюганского района от 31.10.2016 № 1782-па-нпа</w:t>
      </w:r>
      <w:r>
        <w:rPr>
          <w:rFonts w:ascii="Times New Roman" w:hAnsi="Times New Roman" w:cs="Times New Roman"/>
          <w:sz w:val="26"/>
          <w:szCs w:val="26"/>
        </w:rPr>
        <w:t>.</w:t>
      </w:r>
      <w:r w:rsidRPr="00746A6D">
        <w:rPr>
          <w:rFonts w:ascii="Times New Roman" w:hAnsi="Times New Roman" w:cs="Times New Roman"/>
          <w:sz w:val="26"/>
          <w:szCs w:val="26"/>
        </w:rPr>
        <w:t xml:space="preserve"> </w:t>
      </w:r>
      <w:r>
        <w:rPr>
          <w:rFonts w:ascii="Times New Roman" w:hAnsi="Times New Roman" w:cs="Times New Roman"/>
          <w:sz w:val="26"/>
          <w:szCs w:val="26"/>
        </w:rPr>
        <w:t>О</w:t>
      </w:r>
      <w:r w:rsidRPr="00746A6D">
        <w:rPr>
          <w:rFonts w:ascii="Times New Roman" w:hAnsi="Times New Roman" w:cs="Times New Roman"/>
          <w:sz w:val="26"/>
          <w:szCs w:val="26"/>
        </w:rPr>
        <w:t>сновное мероприятие «Региональный проект «Расширение доступа субъектов малого и среднего предпринимательства к финансовой поддержке, в том числе к льготному финансированию»</w:t>
      </w:r>
      <w:r>
        <w:rPr>
          <w:rFonts w:ascii="Times New Roman" w:hAnsi="Times New Roman" w:cs="Times New Roman"/>
          <w:sz w:val="26"/>
          <w:szCs w:val="26"/>
        </w:rPr>
        <w:t>.</w:t>
      </w:r>
    </w:p>
    <w:p w:rsidR="00746A6D" w:rsidRPr="00746A6D" w:rsidRDefault="00746A6D" w:rsidP="00746A6D">
      <w:pPr>
        <w:ind w:firstLine="709"/>
        <w:jc w:val="both"/>
        <w:rPr>
          <w:rFonts w:ascii="Times New Roman" w:hAnsi="Times New Roman" w:cs="Times New Roman"/>
          <w:sz w:val="26"/>
          <w:szCs w:val="26"/>
        </w:rPr>
      </w:pPr>
      <w:r w:rsidRPr="00746A6D">
        <w:rPr>
          <w:rFonts w:ascii="Times New Roman" w:hAnsi="Times New Roman" w:cs="Times New Roman"/>
          <w:sz w:val="26"/>
          <w:szCs w:val="26"/>
        </w:rPr>
        <w:t>Объем плановых бюджетных ассигнований на 2020 год по данному мероприятию 2800 тыс. рублей, в том числе местный бюджет 672 тыс. рублей, окружной бюджет 2128 тыс. рублей.</w:t>
      </w:r>
      <w:r>
        <w:rPr>
          <w:rFonts w:ascii="Times New Roman" w:hAnsi="Times New Roman" w:cs="Times New Roman"/>
          <w:sz w:val="26"/>
          <w:szCs w:val="26"/>
        </w:rPr>
        <w:t xml:space="preserve"> </w:t>
      </w:r>
      <w:r w:rsidRPr="00746A6D">
        <w:rPr>
          <w:rFonts w:ascii="Times New Roman" w:hAnsi="Times New Roman" w:cs="Times New Roman"/>
          <w:sz w:val="26"/>
          <w:szCs w:val="26"/>
        </w:rPr>
        <w:t>По состоянию на 01.10.2020 финансовую поддержку в рамках регионального проекта получили 16 субъектов малого и среднего предпринимательства Нефтеюганского района на общую сумму 2800 тыс.</w:t>
      </w:r>
      <w:r>
        <w:rPr>
          <w:rFonts w:ascii="Times New Roman" w:hAnsi="Times New Roman" w:cs="Times New Roman"/>
          <w:sz w:val="26"/>
          <w:szCs w:val="26"/>
        </w:rPr>
        <w:t xml:space="preserve"> </w:t>
      </w:r>
      <w:r w:rsidRPr="00746A6D">
        <w:rPr>
          <w:rFonts w:ascii="Times New Roman" w:hAnsi="Times New Roman" w:cs="Times New Roman"/>
          <w:sz w:val="26"/>
          <w:szCs w:val="26"/>
        </w:rPr>
        <w:t>рублей.</w:t>
      </w:r>
    </w:p>
    <w:p w:rsidR="00185A3C" w:rsidRPr="00746A6D" w:rsidRDefault="00746A6D" w:rsidP="00746A6D">
      <w:pPr>
        <w:jc w:val="both"/>
        <w:rPr>
          <w:rFonts w:ascii="Times New Roman" w:hAnsi="Times New Roman" w:cs="Times New Roman"/>
          <w:sz w:val="26"/>
          <w:szCs w:val="26"/>
        </w:rPr>
      </w:pPr>
      <w:r w:rsidRPr="00746A6D">
        <w:rPr>
          <w:rFonts w:ascii="Times New Roman" w:hAnsi="Times New Roman" w:cs="Times New Roman"/>
          <w:sz w:val="26"/>
          <w:szCs w:val="26"/>
        </w:rPr>
        <w:tab/>
        <w:t>В рамках регионального проекта в части компенсации затрат по оборудованию предоставлена финансовая поддержка Репиной Владе Витальевне в размере 70,636 тыс. рублей, которая зарегистрирована как «Социальное предприятие»</w:t>
      </w:r>
      <w:r>
        <w:rPr>
          <w:rFonts w:ascii="Times New Roman" w:hAnsi="Times New Roman" w:cs="Times New Roman"/>
          <w:sz w:val="26"/>
          <w:szCs w:val="26"/>
        </w:rPr>
        <w:t xml:space="preserve">. </w:t>
      </w:r>
      <w:r w:rsidRPr="00746A6D">
        <w:rPr>
          <w:rFonts w:ascii="Times New Roman" w:hAnsi="Times New Roman" w:cs="Times New Roman"/>
          <w:sz w:val="26"/>
          <w:szCs w:val="26"/>
        </w:rPr>
        <w:t>По состоянию на 01.10.2020 заявители на грант начинающим предпринимателям отсутствуют. В начале октября 2020 года будет объявлен дополнительный этап приема документов на грант начинающим предпринимателям.</w:t>
      </w:r>
      <w:r>
        <w:rPr>
          <w:rFonts w:ascii="Times New Roman" w:hAnsi="Times New Roman" w:cs="Times New Roman"/>
          <w:sz w:val="26"/>
          <w:szCs w:val="26"/>
        </w:rPr>
        <w:t xml:space="preserve"> </w:t>
      </w:r>
      <w:r w:rsidRPr="00746A6D">
        <w:rPr>
          <w:rFonts w:ascii="Times New Roman" w:hAnsi="Times New Roman" w:cs="Times New Roman"/>
          <w:sz w:val="26"/>
          <w:szCs w:val="26"/>
        </w:rPr>
        <w:t>Финансирование социально ориентированных некоммерческих организаций (СОНКО) в рамках вышеуказанн</w:t>
      </w:r>
      <w:r>
        <w:rPr>
          <w:rFonts w:ascii="Times New Roman" w:hAnsi="Times New Roman" w:cs="Times New Roman"/>
          <w:sz w:val="26"/>
          <w:szCs w:val="26"/>
        </w:rPr>
        <w:t>ой программы не осуществляется.</w:t>
      </w:r>
    </w:p>
    <w:p w:rsidR="00133D11" w:rsidRPr="00286470" w:rsidRDefault="009C566D" w:rsidP="00286470">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объемов предо</w:t>
      </w:r>
      <w:r w:rsidR="00286470">
        <w:rPr>
          <w:rFonts w:ascii="Times New Roman" w:hAnsi="Times New Roman" w:cs="Times New Roman"/>
          <w:b/>
          <w:sz w:val="26"/>
          <w:szCs w:val="26"/>
        </w:rPr>
        <w:t>ставляемой финансовой поддержки.</w:t>
      </w:r>
    </w:p>
    <w:p w:rsidR="00133D11" w:rsidRPr="00286470" w:rsidRDefault="00133D11" w:rsidP="00286470">
      <w:pPr>
        <w:autoSpaceDE w:val="0"/>
        <w:autoSpaceDN w:val="0"/>
        <w:adjustRightInd w:val="0"/>
        <w:spacing w:after="0" w:line="240" w:lineRule="auto"/>
        <w:ind w:firstLine="708"/>
        <w:jc w:val="both"/>
        <w:rPr>
          <w:rFonts w:ascii="Times New Roman" w:hAnsi="Times New Roman" w:cs="Times New Roman"/>
          <w:sz w:val="26"/>
          <w:szCs w:val="26"/>
        </w:rPr>
      </w:pPr>
      <w:r w:rsidRPr="009A4096">
        <w:rPr>
          <w:rFonts w:ascii="Times New Roman" w:hAnsi="Times New Roman" w:cs="Times New Roman"/>
          <w:sz w:val="26"/>
          <w:szCs w:val="26"/>
        </w:rPr>
        <w:t xml:space="preserve">За </w:t>
      </w:r>
      <w:r w:rsidR="00286470">
        <w:rPr>
          <w:rFonts w:ascii="Times New Roman" w:hAnsi="Times New Roman" w:cs="Times New Roman"/>
          <w:sz w:val="26"/>
          <w:szCs w:val="26"/>
        </w:rPr>
        <w:t>9 месяцев</w:t>
      </w:r>
      <w:r w:rsidRPr="009A4096">
        <w:rPr>
          <w:rFonts w:ascii="Times New Roman" w:hAnsi="Times New Roman" w:cs="Times New Roman"/>
          <w:sz w:val="26"/>
          <w:szCs w:val="26"/>
        </w:rPr>
        <w:t xml:space="preserve"> 2020 года </w:t>
      </w:r>
      <w:r w:rsidRPr="009A4096">
        <w:rPr>
          <w:rFonts w:ascii="Times New Roman" w:hAnsi="Times New Roman" w:cs="Times New Roman"/>
          <w:color w:val="000000" w:themeColor="text1"/>
          <w:sz w:val="26"/>
          <w:szCs w:val="26"/>
        </w:rPr>
        <w:t xml:space="preserve">по результатам конкурсов на получение субсидий на реализацию социально значимых проектов СО НКО, исходя из возможностей местного бюджета, выделено </w:t>
      </w:r>
      <w:r w:rsidRPr="009A4096">
        <w:rPr>
          <w:rFonts w:ascii="Times New Roman" w:hAnsi="Times New Roman" w:cs="Times New Roman"/>
          <w:sz w:val="26"/>
          <w:szCs w:val="26"/>
        </w:rPr>
        <w:t>3 950 тыс. рублей (АППГ – 4 500 тыс. рублей).</w:t>
      </w:r>
    </w:p>
    <w:p w:rsidR="00133D11" w:rsidRPr="009A4096" w:rsidRDefault="00133D11" w:rsidP="00133D11">
      <w:pPr>
        <w:spacing w:after="0" w:line="240" w:lineRule="auto"/>
        <w:ind w:right="-1"/>
        <w:jc w:val="both"/>
        <w:rPr>
          <w:rFonts w:ascii="Times New Roman" w:hAnsi="Times New Roman" w:cs="Times New Roman"/>
          <w:sz w:val="26"/>
          <w:szCs w:val="26"/>
        </w:rPr>
      </w:pPr>
    </w:p>
    <w:p w:rsidR="00133D11" w:rsidRDefault="00133D11" w:rsidP="00133D11">
      <w:pPr>
        <w:spacing w:after="0" w:line="240" w:lineRule="auto"/>
        <w:ind w:right="-1" w:firstLine="708"/>
        <w:jc w:val="both"/>
        <w:rPr>
          <w:rFonts w:ascii="Times New Roman" w:eastAsia="Times New Roman" w:hAnsi="Times New Roman" w:cs="Times New Roman"/>
          <w:sz w:val="26"/>
          <w:szCs w:val="26"/>
          <w:lang w:eastAsia="ru-RU"/>
        </w:rPr>
      </w:pPr>
      <w:r w:rsidRPr="00BE31B6">
        <w:rPr>
          <w:rFonts w:ascii="Times New Roman" w:eastAsia="Times New Roman" w:hAnsi="Times New Roman" w:cs="Times New Roman"/>
          <w:sz w:val="26"/>
          <w:szCs w:val="26"/>
          <w:lang w:eastAsia="ru-RU"/>
        </w:rPr>
        <w:t>Объем средств</w:t>
      </w:r>
      <w:r w:rsidRPr="006A588E">
        <w:rPr>
          <w:rFonts w:ascii="Times New Roman" w:eastAsia="Times New Roman" w:hAnsi="Times New Roman" w:cs="Times New Roman"/>
          <w:sz w:val="26"/>
          <w:szCs w:val="26"/>
          <w:lang w:eastAsia="ru-RU"/>
        </w:rPr>
        <w:t xml:space="preserve"> из бюджета Нефтеюганского района в сфере образов</w:t>
      </w:r>
      <w:r w:rsidR="00BE31B6">
        <w:rPr>
          <w:rFonts w:ascii="Times New Roman" w:eastAsia="Times New Roman" w:hAnsi="Times New Roman" w:cs="Times New Roman"/>
          <w:sz w:val="26"/>
          <w:szCs w:val="26"/>
          <w:lang w:eastAsia="ru-RU"/>
        </w:rPr>
        <w:t>ания в 2020 году запланировано 20,7</w:t>
      </w:r>
      <w:r w:rsidRPr="006A588E">
        <w:rPr>
          <w:rFonts w:ascii="Times New Roman" w:eastAsia="Times New Roman" w:hAnsi="Times New Roman" w:cs="Times New Roman"/>
          <w:sz w:val="26"/>
          <w:szCs w:val="26"/>
          <w:lang w:eastAsia="ru-RU"/>
        </w:rPr>
        <w:t xml:space="preserve"> млн. руб., фактически полученные негосударственными (немуниципальными) поставщиками (через конкурентные способы закупки и целевые потребительские субсидии на получение услуг (сертификаты), </w:t>
      </w:r>
      <w:r w:rsidR="00BE31B6" w:rsidRPr="00BE31B6">
        <w:rPr>
          <w:rFonts w:ascii="Times New Roman" w:eastAsia="Times New Roman" w:hAnsi="Times New Roman" w:cs="Times New Roman"/>
          <w:sz w:val="26"/>
          <w:szCs w:val="26"/>
          <w:lang w:eastAsia="ru-RU"/>
        </w:rPr>
        <w:t>составили 14</w:t>
      </w:r>
      <w:r w:rsidRPr="00BE31B6">
        <w:rPr>
          <w:rFonts w:ascii="Times New Roman" w:eastAsia="Times New Roman" w:hAnsi="Times New Roman" w:cs="Times New Roman"/>
          <w:sz w:val="26"/>
          <w:szCs w:val="26"/>
          <w:lang w:eastAsia="ru-RU"/>
        </w:rPr>
        <w:t xml:space="preserve">,8 млн. руб. </w:t>
      </w:r>
    </w:p>
    <w:p w:rsidR="00897412" w:rsidRPr="006A588E" w:rsidRDefault="00897412" w:rsidP="00133D11">
      <w:pPr>
        <w:spacing w:after="0" w:line="240" w:lineRule="auto"/>
        <w:ind w:right="-1" w:firstLine="708"/>
        <w:jc w:val="both"/>
        <w:rPr>
          <w:rFonts w:ascii="Times New Roman" w:eastAsia="Times New Roman" w:hAnsi="Times New Roman" w:cs="Times New Roman"/>
          <w:sz w:val="26"/>
          <w:szCs w:val="26"/>
          <w:lang w:eastAsia="ru-RU"/>
        </w:rPr>
      </w:pPr>
    </w:p>
    <w:p w:rsidR="002172A2" w:rsidRPr="00897412" w:rsidRDefault="002172A2" w:rsidP="00897412">
      <w:pPr>
        <w:spacing w:after="0"/>
        <w:ind w:right="-1" w:firstLine="709"/>
        <w:jc w:val="both"/>
        <w:rPr>
          <w:rFonts w:ascii="Times New Roman" w:eastAsia="Times New Roman" w:hAnsi="Times New Roman"/>
          <w:sz w:val="26"/>
          <w:szCs w:val="26"/>
          <w:lang w:eastAsia="ru-RU"/>
        </w:rPr>
      </w:pPr>
      <w:r w:rsidRPr="00897412">
        <w:rPr>
          <w:rFonts w:ascii="Times New Roman" w:eastAsia="Times New Roman" w:hAnsi="Times New Roman"/>
          <w:sz w:val="26"/>
          <w:szCs w:val="26"/>
          <w:lang w:eastAsia="ru-RU"/>
        </w:rPr>
        <w:t xml:space="preserve">Объем средств в форме субсидии из бюджета Нефтеюганского района на реализацию программ (проектов), связанных с оказанием общественно полезных </w:t>
      </w:r>
      <w:r w:rsidRPr="00897412">
        <w:rPr>
          <w:rFonts w:ascii="Times New Roman" w:eastAsia="Times New Roman" w:hAnsi="Times New Roman"/>
          <w:sz w:val="26"/>
          <w:szCs w:val="26"/>
          <w:lang w:eastAsia="ru-RU"/>
        </w:rPr>
        <w:lastRenderedPageBreak/>
        <w:t>услуг в сфере культуры, физической культуры и спорта предоставленный в 2019 году составил 2,3 млн. рублей, в 2020 году запланировано освоить 3 млн. рублей.</w:t>
      </w:r>
    </w:p>
    <w:p w:rsidR="002172A2" w:rsidRDefault="002172A2" w:rsidP="00897412">
      <w:pPr>
        <w:spacing w:after="0"/>
        <w:ind w:right="-1" w:firstLine="709"/>
        <w:jc w:val="both"/>
        <w:rPr>
          <w:rFonts w:ascii="Times New Roman" w:eastAsia="Times New Roman" w:hAnsi="Times New Roman"/>
          <w:sz w:val="26"/>
          <w:szCs w:val="26"/>
          <w:lang w:eastAsia="ru-RU"/>
        </w:rPr>
      </w:pPr>
      <w:r w:rsidRPr="00897412">
        <w:rPr>
          <w:rFonts w:ascii="Times New Roman" w:eastAsia="Times New Roman" w:hAnsi="Times New Roman"/>
          <w:sz w:val="26"/>
          <w:szCs w:val="26"/>
          <w:lang w:eastAsia="ru-RU"/>
        </w:rPr>
        <w:t xml:space="preserve">По состоянию на отчетную дату из 3 млн. рублей уже передано 1,22 млн. рублей (компенсация расходов за реализацию проекта в сфере культуры), что составляет 41 % от запланированного к передаче объема средств. </w:t>
      </w:r>
    </w:p>
    <w:p w:rsidR="00897412" w:rsidRPr="00897412" w:rsidRDefault="00897412" w:rsidP="00897412">
      <w:pPr>
        <w:spacing w:after="0"/>
        <w:ind w:right="-1" w:firstLine="709"/>
        <w:jc w:val="both"/>
        <w:rPr>
          <w:rFonts w:ascii="Times New Roman" w:eastAsia="Times New Roman" w:hAnsi="Times New Roman"/>
          <w:sz w:val="26"/>
          <w:szCs w:val="26"/>
          <w:lang w:eastAsia="ru-RU"/>
        </w:rPr>
      </w:pPr>
    </w:p>
    <w:p w:rsidR="00133D11" w:rsidRPr="0044326E" w:rsidRDefault="00133D11" w:rsidP="00133D11">
      <w:pPr>
        <w:pStyle w:val="Default"/>
        <w:ind w:firstLine="708"/>
        <w:jc w:val="both"/>
        <w:rPr>
          <w:color w:val="000000" w:themeColor="text1"/>
          <w:sz w:val="26"/>
          <w:szCs w:val="26"/>
        </w:rPr>
      </w:pPr>
      <w:r w:rsidRPr="0044326E">
        <w:rPr>
          <w:color w:val="000000" w:themeColor="text1"/>
          <w:sz w:val="26"/>
          <w:szCs w:val="26"/>
        </w:rPr>
        <w:t>В 2020 году по результатам конкурса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исходя из возможностей местного бюджета, выделено 1,0 млн. рублей (АППГ-1,5).</w:t>
      </w:r>
      <w:r w:rsidR="00286470">
        <w:rPr>
          <w:color w:val="000000" w:themeColor="text1"/>
          <w:sz w:val="26"/>
          <w:szCs w:val="26"/>
        </w:rPr>
        <w:t xml:space="preserve"> </w:t>
      </w:r>
      <w:r>
        <w:rPr>
          <w:color w:val="000000" w:themeColor="text1"/>
          <w:sz w:val="26"/>
          <w:szCs w:val="26"/>
        </w:rPr>
        <w:t>Все запланированные средства использованы мероприятия исполнены.</w:t>
      </w:r>
    </w:p>
    <w:p w:rsidR="00133D11" w:rsidRPr="00CA7FD8" w:rsidRDefault="00133D11" w:rsidP="00133D11">
      <w:pPr>
        <w:pStyle w:val="Default"/>
        <w:ind w:firstLine="708"/>
        <w:jc w:val="both"/>
        <w:rPr>
          <w:color w:val="000000" w:themeColor="text1"/>
          <w:sz w:val="26"/>
          <w:szCs w:val="26"/>
          <w:highlight w:val="yellow"/>
        </w:rPr>
      </w:pPr>
    </w:p>
    <w:p w:rsidR="008A31B1" w:rsidRPr="008A31B1" w:rsidRDefault="00133D11" w:rsidP="008A31B1">
      <w:pPr>
        <w:ind w:firstLine="709"/>
        <w:jc w:val="both"/>
        <w:rPr>
          <w:rFonts w:ascii="Times New Roman" w:hAnsi="Times New Roman" w:cs="Times New Roman"/>
          <w:sz w:val="26"/>
          <w:szCs w:val="26"/>
        </w:rPr>
      </w:pPr>
      <w:r w:rsidRPr="008A31B1">
        <w:rPr>
          <w:rFonts w:ascii="Times New Roman" w:hAnsi="Times New Roman" w:cs="Times New Roman"/>
          <w:sz w:val="26"/>
          <w:szCs w:val="26"/>
        </w:rPr>
        <w:t xml:space="preserve">Для поддержки социальных предпринимателей в рамках муниципальной программы </w:t>
      </w:r>
      <w:r w:rsidRPr="008A31B1">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8A31B1">
        <w:rPr>
          <w:rFonts w:ascii="Times New Roman" w:hAnsi="Times New Roman" w:cs="Times New Roman"/>
          <w:sz w:val="26"/>
          <w:szCs w:val="26"/>
        </w:rPr>
        <w:t xml:space="preserve"> и основного мероприятия «Региональный проект «Расширение доступа субъектов малого и среднего предпринимательства к финансовой поддержке, в том числ</w:t>
      </w:r>
      <w:r w:rsidR="008A31B1" w:rsidRPr="008A31B1">
        <w:rPr>
          <w:rFonts w:ascii="Times New Roman" w:hAnsi="Times New Roman" w:cs="Times New Roman"/>
          <w:sz w:val="26"/>
          <w:szCs w:val="26"/>
        </w:rPr>
        <w:t>е к льготному финансированию». Объем плановых бюджетных ассигнований на 2020 год по данному мероприятию 2800 тыс. рублей, в том числе местный бюджет 672 тыс. рублей, окружной бюджет 2128 тыс. рублей.</w:t>
      </w:r>
    </w:p>
    <w:p w:rsidR="008A31B1" w:rsidRPr="008A31B1" w:rsidRDefault="008A31B1" w:rsidP="008A31B1">
      <w:pPr>
        <w:jc w:val="both"/>
        <w:rPr>
          <w:rFonts w:ascii="Times New Roman" w:hAnsi="Times New Roman" w:cs="Times New Roman"/>
          <w:sz w:val="26"/>
          <w:szCs w:val="26"/>
        </w:rPr>
      </w:pPr>
      <w:r w:rsidRPr="008A31B1">
        <w:rPr>
          <w:rFonts w:ascii="Times New Roman" w:hAnsi="Times New Roman" w:cs="Times New Roman"/>
          <w:sz w:val="26"/>
          <w:szCs w:val="26"/>
        </w:rPr>
        <w:tab/>
        <w:t>По состоянию на 01.10.2020 финансовую поддержку в рамках регионального проекта получили 16 субъектов малого и среднего предпринимательства Нефтеюганского района на общую сумму 2800 тыс.рублей.</w:t>
      </w:r>
    </w:p>
    <w:p w:rsidR="00133D11" w:rsidRPr="008A31B1" w:rsidRDefault="00133D11" w:rsidP="008A31B1">
      <w:pPr>
        <w:spacing w:line="240" w:lineRule="auto"/>
        <w:ind w:firstLine="709"/>
        <w:jc w:val="both"/>
        <w:rPr>
          <w:rFonts w:ascii="Times New Roman" w:hAnsi="Times New Roman" w:cs="Times New Roman"/>
          <w:color w:val="FF0000"/>
          <w:sz w:val="26"/>
          <w:szCs w:val="26"/>
        </w:rPr>
      </w:pPr>
      <w:r w:rsidRPr="008A31B1">
        <w:rPr>
          <w:rFonts w:ascii="Times New Roman" w:hAnsi="Times New Roman" w:cs="Times New Roman"/>
          <w:sz w:val="26"/>
          <w:szCs w:val="26"/>
        </w:rPr>
        <w:t>В сфере образования и молодёжной политики в 2020 году не были запланированы средства на реализацию грантов в форме субсидий (АППГ-0, 350 млн. руб).  В мае 2020 года постановление администрации Нефтеюганского района от 27.10.2017 № 1897-па-нпа «О порядке предоставления грантов в форме субсидий некоммерческим организациям, не являющимся казенными учреждениями, на реализацию программ (проектов) в сфере образования и молодежной политики» признано утратившим силу. В 2019 году началась реализация финансово-экономической модели персонифицированного финансирования дополнительного образования детей, и это позволило обеспечить доступ негосударственного сектора к п</w:t>
      </w:r>
      <w:r w:rsidR="00897412" w:rsidRPr="008A31B1">
        <w:rPr>
          <w:rFonts w:ascii="Times New Roman" w:hAnsi="Times New Roman" w:cs="Times New Roman"/>
          <w:sz w:val="26"/>
          <w:szCs w:val="26"/>
        </w:rPr>
        <w:t>редоставлению услуг. На сегодня 6 частных</w:t>
      </w:r>
      <w:r w:rsidRPr="008A31B1">
        <w:rPr>
          <w:rFonts w:ascii="Times New Roman" w:hAnsi="Times New Roman" w:cs="Times New Roman"/>
          <w:sz w:val="26"/>
          <w:szCs w:val="26"/>
        </w:rPr>
        <w:t xml:space="preserve"> организации оказывают услуги дополнительного образования на территории района и получили доступ к бюджетному финансированию.</w:t>
      </w:r>
    </w:p>
    <w:p w:rsidR="00185A3C" w:rsidRPr="00932052" w:rsidRDefault="00185A3C" w:rsidP="00932052">
      <w:pPr>
        <w:tabs>
          <w:tab w:val="left" w:pos="993"/>
        </w:tabs>
        <w:spacing w:after="0"/>
        <w:jc w:val="both"/>
        <w:rPr>
          <w:rFonts w:ascii="Times New Roman" w:hAnsi="Times New Roman" w:cs="Times New Roman"/>
          <w:sz w:val="26"/>
          <w:szCs w:val="26"/>
        </w:rPr>
      </w:pPr>
    </w:p>
    <w:p w:rsidR="009C566D"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негосударственных (немуниципальных) поставщиков, которым предоста</w:t>
      </w:r>
      <w:r w:rsidR="00133D11">
        <w:rPr>
          <w:rFonts w:ascii="Times New Roman" w:hAnsi="Times New Roman" w:cs="Times New Roman"/>
          <w:b/>
          <w:sz w:val="26"/>
          <w:szCs w:val="26"/>
        </w:rPr>
        <w:t>влены финансовые меры поддержки.</w:t>
      </w:r>
    </w:p>
    <w:p w:rsidR="00133D11" w:rsidRDefault="00133D11" w:rsidP="00133D11">
      <w:pPr>
        <w:tabs>
          <w:tab w:val="left" w:pos="993"/>
        </w:tabs>
        <w:spacing w:after="0"/>
        <w:jc w:val="both"/>
        <w:rPr>
          <w:rFonts w:ascii="Times New Roman" w:hAnsi="Times New Roman" w:cs="Times New Roman"/>
          <w:b/>
          <w:sz w:val="26"/>
          <w:szCs w:val="26"/>
        </w:rPr>
      </w:pPr>
    </w:p>
    <w:p w:rsidR="007F0D5B" w:rsidRDefault="007F0D5B" w:rsidP="007F0D5B">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Количество негосударственных (немуниципальных) поставщиков услуг (работ), которым предоставлена поддержка – </w:t>
      </w:r>
      <w:r w:rsidR="008A31B1">
        <w:rPr>
          <w:rFonts w:ascii="Times New Roman" w:hAnsi="Times New Roman" w:cs="Times New Roman"/>
          <w:color w:val="000000" w:themeColor="text1"/>
          <w:sz w:val="26"/>
          <w:szCs w:val="26"/>
        </w:rPr>
        <w:t>11</w:t>
      </w:r>
      <w:r w:rsidRPr="007F0D5B">
        <w:rPr>
          <w:rFonts w:ascii="Times New Roman" w:hAnsi="Times New Roman" w:cs="Times New Roman"/>
          <w:color w:val="000000" w:themeColor="text1"/>
          <w:sz w:val="26"/>
          <w:szCs w:val="26"/>
        </w:rPr>
        <w:t xml:space="preserve"> ед</w:t>
      </w:r>
      <w:r w:rsidRPr="008A31B1">
        <w:rPr>
          <w:rFonts w:ascii="Times New Roman" w:hAnsi="Times New Roman" w:cs="Times New Roman"/>
          <w:color w:val="000000" w:themeColor="text1"/>
          <w:sz w:val="26"/>
          <w:szCs w:val="26"/>
        </w:rPr>
        <w:t xml:space="preserve">. (АППГ- </w:t>
      </w:r>
      <w:r w:rsidR="008A31B1" w:rsidRPr="008A31B1">
        <w:rPr>
          <w:rFonts w:ascii="Times New Roman" w:hAnsi="Times New Roman" w:cs="Times New Roman"/>
          <w:color w:val="000000" w:themeColor="text1"/>
          <w:sz w:val="26"/>
          <w:szCs w:val="26"/>
        </w:rPr>
        <w:t>7</w:t>
      </w:r>
      <w:r w:rsidRPr="008A31B1">
        <w:rPr>
          <w:rFonts w:ascii="Times New Roman" w:hAnsi="Times New Roman" w:cs="Times New Roman"/>
          <w:color w:val="000000" w:themeColor="text1"/>
          <w:sz w:val="26"/>
          <w:szCs w:val="26"/>
        </w:rPr>
        <w:t xml:space="preserve"> ).</w:t>
      </w:r>
    </w:p>
    <w:p w:rsidR="00133D11" w:rsidRPr="007F0D5B" w:rsidRDefault="00133D11" w:rsidP="007F0D5B">
      <w:pPr>
        <w:spacing w:after="0" w:line="240" w:lineRule="auto"/>
        <w:jc w:val="both"/>
        <w:rPr>
          <w:rFonts w:ascii="Times New Roman" w:hAnsi="Times New Roman" w:cs="Times New Roman"/>
          <w:color w:val="000000" w:themeColor="text1"/>
          <w:sz w:val="26"/>
          <w:szCs w:val="26"/>
        </w:rPr>
      </w:pPr>
    </w:p>
    <w:p w:rsidR="00185A3C" w:rsidRPr="00932052" w:rsidRDefault="00185A3C" w:rsidP="00932052">
      <w:pPr>
        <w:tabs>
          <w:tab w:val="left" w:pos="993"/>
        </w:tabs>
        <w:spacing w:after="0"/>
        <w:jc w:val="both"/>
        <w:rPr>
          <w:rFonts w:ascii="Times New Roman" w:hAnsi="Times New Roman" w:cs="Times New Roman"/>
          <w:sz w:val="26"/>
          <w:szCs w:val="26"/>
        </w:rPr>
      </w:pPr>
    </w:p>
    <w:p w:rsidR="00185A3C" w:rsidRDefault="009C566D" w:rsidP="008046D8">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потребителей, воспользовавшихся услугами (работами) негосударственны</w:t>
      </w:r>
      <w:r w:rsidR="008046D8">
        <w:rPr>
          <w:rFonts w:ascii="Times New Roman" w:hAnsi="Times New Roman" w:cs="Times New Roman"/>
          <w:b/>
          <w:sz w:val="26"/>
          <w:szCs w:val="26"/>
        </w:rPr>
        <w:t>х (немуниципальных) поставщиков.</w:t>
      </w:r>
    </w:p>
    <w:p w:rsidR="008046D8" w:rsidRPr="008046D8" w:rsidRDefault="008046D8" w:rsidP="008046D8">
      <w:pPr>
        <w:tabs>
          <w:tab w:val="left" w:pos="993"/>
        </w:tabs>
        <w:spacing w:after="0"/>
        <w:jc w:val="both"/>
        <w:rPr>
          <w:rFonts w:ascii="Times New Roman" w:hAnsi="Times New Roman" w:cs="Times New Roman"/>
          <w:b/>
          <w:sz w:val="26"/>
          <w:szCs w:val="26"/>
        </w:rPr>
      </w:pPr>
    </w:p>
    <w:p w:rsidR="00133D11" w:rsidRPr="009A4096" w:rsidRDefault="00133D11" w:rsidP="00133D11">
      <w:pPr>
        <w:spacing w:after="0" w:line="240" w:lineRule="auto"/>
        <w:ind w:firstLine="708"/>
        <w:jc w:val="both"/>
        <w:rPr>
          <w:rFonts w:ascii="Times New Roman" w:hAnsi="Times New Roman" w:cs="Times New Roman"/>
          <w:sz w:val="26"/>
          <w:szCs w:val="26"/>
        </w:rPr>
      </w:pPr>
      <w:r w:rsidRPr="008259AB">
        <w:rPr>
          <w:rFonts w:ascii="Times New Roman" w:hAnsi="Times New Roman" w:cs="Times New Roman"/>
          <w:sz w:val="26"/>
          <w:szCs w:val="26"/>
        </w:rPr>
        <w:t xml:space="preserve">Факты получения гражданами услуг </w:t>
      </w:r>
      <w:r w:rsidR="008046D8">
        <w:rPr>
          <w:rFonts w:ascii="Times New Roman" w:hAnsi="Times New Roman" w:cs="Times New Roman"/>
          <w:sz w:val="26"/>
          <w:szCs w:val="26"/>
        </w:rPr>
        <w:t>на отчетную дату</w:t>
      </w:r>
      <w:r w:rsidRPr="008259AB">
        <w:rPr>
          <w:rFonts w:ascii="Times New Roman" w:hAnsi="Times New Roman" w:cs="Times New Roman"/>
          <w:sz w:val="26"/>
          <w:szCs w:val="26"/>
        </w:rPr>
        <w:t xml:space="preserve"> от негосударственных (немуниципальных) организаций, осуществляющих деятельность в социальной </w:t>
      </w:r>
      <w:r w:rsidR="008046D8" w:rsidRPr="008046D8">
        <w:rPr>
          <w:rFonts w:ascii="Times New Roman" w:hAnsi="Times New Roman" w:cs="Times New Roman"/>
          <w:sz w:val="26"/>
          <w:szCs w:val="26"/>
        </w:rPr>
        <w:t>сфере - 438</w:t>
      </w:r>
      <w:r w:rsidRPr="008046D8">
        <w:rPr>
          <w:rFonts w:ascii="Times New Roman" w:hAnsi="Times New Roman" w:cs="Times New Roman"/>
          <w:sz w:val="26"/>
          <w:szCs w:val="26"/>
        </w:rPr>
        <w:t xml:space="preserve">. </w:t>
      </w:r>
      <w:r w:rsidR="008046D8" w:rsidRPr="002970D3">
        <w:rPr>
          <w:rFonts w:ascii="Times New Roman" w:hAnsi="Times New Roman" w:cs="Times New Roman"/>
          <w:sz w:val="26"/>
          <w:szCs w:val="26"/>
        </w:rPr>
        <w:t>(АППГ-</w:t>
      </w:r>
      <w:r w:rsidR="002970D3" w:rsidRPr="002970D3">
        <w:rPr>
          <w:rFonts w:ascii="Times New Roman" w:hAnsi="Times New Roman" w:cs="Times New Roman"/>
          <w:sz w:val="26"/>
          <w:szCs w:val="26"/>
        </w:rPr>
        <w:t>2120</w:t>
      </w:r>
      <w:r w:rsidR="008046D8" w:rsidRPr="002970D3">
        <w:rPr>
          <w:rFonts w:ascii="Times New Roman" w:hAnsi="Times New Roman" w:cs="Times New Roman"/>
          <w:sz w:val="26"/>
          <w:szCs w:val="26"/>
        </w:rPr>
        <w:t xml:space="preserve">). </w:t>
      </w:r>
      <w:r w:rsidR="008046D8" w:rsidRPr="008046D8">
        <w:rPr>
          <w:rFonts w:ascii="Times New Roman" w:hAnsi="Times New Roman" w:cs="Times New Roman"/>
          <w:sz w:val="26"/>
          <w:szCs w:val="26"/>
        </w:rPr>
        <w:t xml:space="preserve">Показатель </w:t>
      </w:r>
      <w:r w:rsidRPr="008046D8">
        <w:rPr>
          <w:rFonts w:ascii="Times New Roman" w:hAnsi="Times New Roman" w:cs="Times New Roman"/>
          <w:sz w:val="26"/>
          <w:szCs w:val="26"/>
        </w:rPr>
        <w:t>4</w:t>
      </w:r>
      <w:r w:rsidR="008046D8" w:rsidRPr="008046D8">
        <w:rPr>
          <w:rFonts w:ascii="Times New Roman" w:hAnsi="Times New Roman" w:cs="Times New Roman"/>
          <w:sz w:val="26"/>
          <w:szCs w:val="26"/>
        </w:rPr>
        <w:t>38</w:t>
      </w:r>
      <w:r w:rsidRPr="008046D8">
        <w:rPr>
          <w:rFonts w:ascii="Times New Roman" w:hAnsi="Times New Roman" w:cs="Times New Roman"/>
          <w:sz w:val="26"/>
          <w:szCs w:val="26"/>
        </w:rPr>
        <w:t xml:space="preserve"> состоит из </w:t>
      </w:r>
      <w:r w:rsidR="008046D8" w:rsidRPr="008046D8">
        <w:rPr>
          <w:rFonts w:ascii="Times New Roman" w:hAnsi="Times New Roman" w:cs="Times New Roman"/>
          <w:sz w:val="26"/>
          <w:szCs w:val="26"/>
        </w:rPr>
        <w:t>414</w:t>
      </w:r>
      <w:r w:rsidRPr="008046D8">
        <w:rPr>
          <w:rFonts w:ascii="Times New Roman" w:hAnsi="Times New Roman" w:cs="Times New Roman"/>
          <w:sz w:val="26"/>
          <w:szCs w:val="26"/>
        </w:rPr>
        <w:t xml:space="preserve"> чел – число обучающихся по образовательным программа дополнительного образования и 24 чел – число детей,</w:t>
      </w:r>
      <w:r>
        <w:rPr>
          <w:rFonts w:ascii="Times New Roman" w:hAnsi="Times New Roman" w:cs="Times New Roman"/>
          <w:sz w:val="26"/>
          <w:szCs w:val="26"/>
        </w:rPr>
        <w:t xml:space="preserve"> получивших услуги по отдыху и оздоровлению. </w:t>
      </w:r>
    </w:p>
    <w:p w:rsidR="00185A3C" w:rsidRPr="00932052" w:rsidRDefault="00185A3C" w:rsidP="00932052">
      <w:pPr>
        <w:tabs>
          <w:tab w:val="left" w:pos="993"/>
        </w:tabs>
        <w:spacing w:after="0"/>
        <w:jc w:val="both"/>
        <w:rPr>
          <w:rFonts w:ascii="Times New Roman" w:hAnsi="Times New Roman" w:cs="Times New Roman"/>
          <w:sz w:val="26"/>
          <w:szCs w:val="26"/>
        </w:rPr>
      </w:pP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объемов предоставляемых грантов социально ориентированным некоммерческим организациям (далее</w:t>
      </w:r>
      <w:r w:rsidR="00AE0F76" w:rsidRPr="00932052">
        <w:rPr>
          <w:rFonts w:ascii="Times New Roman" w:hAnsi="Times New Roman" w:cs="Times New Roman"/>
          <w:b/>
          <w:sz w:val="26"/>
          <w:szCs w:val="26"/>
        </w:rPr>
        <w:t> </w:t>
      </w:r>
      <w:r w:rsidRPr="00932052">
        <w:rPr>
          <w:rFonts w:ascii="Times New Roman" w:hAnsi="Times New Roman" w:cs="Times New Roman"/>
          <w:b/>
          <w:sz w:val="26"/>
          <w:szCs w:val="26"/>
        </w:rPr>
        <w:t xml:space="preserve"> СО</w:t>
      </w:r>
      <w:r w:rsidR="00A8507A" w:rsidRPr="00932052">
        <w:rPr>
          <w:rFonts w:ascii="Times New Roman" w:hAnsi="Times New Roman" w:cs="Times New Roman"/>
          <w:b/>
          <w:sz w:val="26"/>
          <w:szCs w:val="26"/>
        </w:rPr>
        <w:t> </w:t>
      </w:r>
      <w:r w:rsidRPr="00932052">
        <w:rPr>
          <w:rFonts w:ascii="Times New Roman" w:hAnsi="Times New Roman" w:cs="Times New Roman"/>
          <w:b/>
          <w:sz w:val="26"/>
          <w:szCs w:val="26"/>
        </w:rPr>
        <w:t>НКО) на реализацию проектов в социальной сфере, а также количества таких СО</w:t>
      </w:r>
      <w:r w:rsidR="00A8507A" w:rsidRPr="00932052">
        <w:rPr>
          <w:rFonts w:ascii="Times New Roman" w:hAnsi="Times New Roman" w:cs="Times New Roman"/>
          <w:b/>
          <w:sz w:val="26"/>
          <w:szCs w:val="26"/>
        </w:rPr>
        <w:t> </w:t>
      </w:r>
      <w:r w:rsidRPr="00932052">
        <w:rPr>
          <w:rFonts w:ascii="Times New Roman" w:hAnsi="Times New Roman" w:cs="Times New Roman"/>
          <w:b/>
          <w:sz w:val="26"/>
          <w:szCs w:val="26"/>
        </w:rPr>
        <w:t>НКО.</w:t>
      </w:r>
    </w:p>
    <w:p w:rsidR="00796780" w:rsidRPr="00932052" w:rsidRDefault="00EB79D4" w:rsidP="00796780">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ab/>
        <w:t xml:space="preserve">За 9 месяцев 2020 года </w:t>
      </w:r>
      <w:r w:rsidR="00796780">
        <w:rPr>
          <w:rFonts w:ascii="Times New Roman" w:hAnsi="Times New Roman" w:cs="Times New Roman"/>
          <w:sz w:val="26"/>
          <w:szCs w:val="26"/>
        </w:rPr>
        <w:t>с</w:t>
      </w:r>
      <w:r w:rsidR="00796780" w:rsidRPr="00932052">
        <w:rPr>
          <w:rFonts w:ascii="Times New Roman" w:hAnsi="Times New Roman" w:cs="Times New Roman"/>
          <w:sz w:val="26"/>
          <w:szCs w:val="26"/>
        </w:rPr>
        <w:t xml:space="preserve">убсидии предоставлены </w:t>
      </w:r>
      <w:r w:rsidR="00796780" w:rsidRPr="00796780">
        <w:rPr>
          <w:rFonts w:ascii="Times New Roman" w:hAnsi="Times New Roman" w:cs="Times New Roman"/>
          <w:sz w:val="26"/>
          <w:szCs w:val="26"/>
        </w:rPr>
        <w:t>10 СО НКО на реализацию 12</w:t>
      </w:r>
      <w:r w:rsidR="00796780" w:rsidRPr="00932052">
        <w:rPr>
          <w:rFonts w:ascii="Times New Roman" w:hAnsi="Times New Roman" w:cs="Times New Roman"/>
          <w:sz w:val="26"/>
          <w:szCs w:val="26"/>
        </w:rPr>
        <w:t xml:space="preserve"> социально значимых проектов </w:t>
      </w:r>
      <w:r w:rsidR="00796780" w:rsidRPr="00796780">
        <w:rPr>
          <w:rFonts w:ascii="Times New Roman" w:hAnsi="Times New Roman" w:cs="Times New Roman"/>
          <w:sz w:val="26"/>
          <w:szCs w:val="26"/>
        </w:rPr>
        <w:t>(АППГ – 16 СО НКО, 28 социально значимых проектов):</w:t>
      </w:r>
    </w:p>
    <w:p w:rsidR="00796780" w:rsidRDefault="002970D3" w:rsidP="00932052">
      <w:pPr>
        <w:tabs>
          <w:tab w:val="left" w:pos="993"/>
        </w:tabs>
        <w:spacing w:after="0"/>
        <w:jc w:val="both"/>
        <w:rPr>
          <w:rFonts w:ascii="Times New Roman" w:hAnsi="Times New Roman" w:cs="Times New Roman"/>
          <w:sz w:val="26"/>
          <w:szCs w:val="26"/>
        </w:rPr>
      </w:pPr>
      <w:r>
        <w:rPr>
          <w:rFonts w:ascii="Times New Roman" w:hAnsi="Times New Roman" w:cs="Times New Roman"/>
          <w:sz w:val="26"/>
          <w:szCs w:val="26"/>
        </w:rPr>
        <w:t xml:space="preserve">в рамках программы развития гражданского общества </w:t>
      </w:r>
      <w:r w:rsidR="00EB79D4" w:rsidRPr="00932052">
        <w:rPr>
          <w:rFonts w:ascii="Times New Roman" w:hAnsi="Times New Roman" w:cs="Times New Roman"/>
          <w:sz w:val="26"/>
          <w:szCs w:val="26"/>
        </w:rPr>
        <w:t xml:space="preserve">по результатам конкурсов на получение субсидий на реализацию социально значимых проектов СО НКО выделено </w:t>
      </w:r>
      <w:r w:rsidR="00EB79D4" w:rsidRPr="002970D3">
        <w:rPr>
          <w:rFonts w:ascii="Times New Roman" w:hAnsi="Times New Roman" w:cs="Times New Roman"/>
          <w:sz w:val="26"/>
          <w:szCs w:val="26"/>
        </w:rPr>
        <w:t>3 950 тыс. ру</w:t>
      </w:r>
      <w:r w:rsidR="00796780">
        <w:rPr>
          <w:rFonts w:ascii="Times New Roman" w:hAnsi="Times New Roman" w:cs="Times New Roman"/>
          <w:sz w:val="26"/>
          <w:szCs w:val="26"/>
        </w:rPr>
        <w:t>блей (АППГ – 4 500 тыс. рублей);</w:t>
      </w:r>
    </w:p>
    <w:p w:rsidR="00796780" w:rsidRPr="00824C5A" w:rsidRDefault="00796780" w:rsidP="00796780">
      <w:pPr>
        <w:autoSpaceDE w:val="0"/>
        <w:autoSpaceDN w:val="0"/>
        <w:adjustRightInd w:val="0"/>
        <w:spacing w:after="0"/>
        <w:jc w:val="both"/>
        <w:rPr>
          <w:rFonts w:ascii="Times New Roman" w:hAnsi="Times New Roman" w:cs="Times New Roman"/>
          <w:color w:val="000000" w:themeColor="text1"/>
          <w:sz w:val="26"/>
          <w:szCs w:val="26"/>
        </w:rPr>
      </w:pPr>
      <w:r w:rsidRPr="00824C5A">
        <w:rPr>
          <w:rFonts w:ascii="Times New Roman" w:hAnsi="Times New Roman" w:cs="Times New Roman"/>
          <w:color w:val="000000" w:themeColor="text1"/>
          <w:sz w:val="26"/>
          <w:szCs w:val="26"/>
        </w:rPr>
        <w:t>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w:t>
      </w:r>
      <w:r>
        <w:rPr>
          <w:rFonts w:ascii="Times New Roman" w:hAnsi="Times New Roman" w:cs="Times New Roman"/>
          <w:color w:val="000000" w:themeColor="text1"/>
          <w:sz w:val="26"/>
          <w:szCs w:val="26"/>
        </w:rPr>
        <w:t xml:space="preserve"> района на 1 проект из местного бюджета выделено 1000 тыс. рублей:</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1) Некоммерческая унитарная организация Фонд «Благотворительный фонд «Благодарность» (проекты: «Путь добра»; «Мы россияне!»);</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2)  Местная религиозная организация православный Приход храма в честь святых первоверховных апостолов Петра и Павла п. Салыма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«Школа паллиативного ухода»);</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3) Нефтеюганская районная организация общероссийской общественной организации «Всероссийское общество инвалидов» (проект «Туристический слет «Равные возможности»);</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4) Общественная организация ветеранов (пенсионеров) войны, труда, Вооруженных сил и правоохранительных органов Нефтеюганского района (проект «Память поколений»);</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lastRenderedPageBreak/>
        <w:t>5) Общественная организация ветеранов (пенсионеров), войны, труда, Вооруженных сил и правоохранительных органов п.г.т. Пойковский (ВОП пгт Пойковский) (проект «Добрые встречи»);</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6) Местная общественная организация Нефтеюганского района «Центр развития культуры и национальных традиций чувашей «Родник» (проект «День чувашской культуры»);</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7) Местная религиозная организация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«Духовный центр Сибири – Тобольск»);</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8) Общественная организация ветеранов войн и вооруженных конфликтов, военной службы, правоохранительных органов, участников военных действий «Воинское братство Нефтеюганского района» (проект «Победа Нефтеюганского района»);</w:t>
      </w:r>
    </w:p>
    <w:p w:rsidR="00EB79D4"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 xml:space="preserve">9) Автономная некоммерческая организация «Центр развития культуры спорта и народного творчества «Югорские Россыпи» (проект «Сохранение традиций и образа жизни коренными народами Севера в годы Великой Отечественной войны»);                                     </w:t>
      </w:r>
    </w:p>
    <w:p w:rsidR="00185A3C" w:rsidRPr="00932052" w:rsidRDefault="00EB79D4"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sz w:val="26"/>
          <w:szCs w:val="26"/>
        </w:rPr>
        <w:t>10) Местная общественная организация народов Северного Кавказа «Терек» Нефтеюганского района (проект «Взгляд из будущего»).</w:t>
      </w:r>
    </w:p>
    <w:p w:rsidR="00185A3C" w:rsidRPr="00932052" w:rsidRDefault="00185A3C" w:rsidP="00932052">
      <w:pPr>
        <w:tabs>
          <w:tab w:val="left" w:pos="993"/>
        </w:tabs>
        <w:spacing w:after="0"/>
        <w:jc w:val="both"/>
        <w:rPr>
          <w:rFonts w:ascii="Times New Roman" w:hAnsi="Times New Roman" w:cs="Times New Roman"/>
          <w:b/>
          <w:sz w:val="26"/>
          <w:szCs w:val="26"/>
        </w:rPr>
      </w:pPr>
    </w:p>
    <w:p w:rsidR="009C566D" w:rsidRPr="00932052"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Имущественная поддержка:</w:t>
      </w: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наличие утвержденного перечня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во владение и (или) в пользование СО</w:t>
      </w:r>
      <w:r w:rsidR="000D6101" w:rsidRPr="00932052">
        <w:rPr>
          <w:rFonts w:ascii="Times New Roman" w:hAnsi="Times New Roman" w:cs="Times New Roman"/>
          <w:b/>
          <w:sz w:val="26"/>
          <w:szCs w:val="26"/>
        </w:rPr>
        <w:t> </w:t>
      </w:r>
      <w:r w:rsidR="00A65099" w:rsidRPr="00932052">
        <w:rPr>
          <w:rFonts w:ascii="Times New Roman" w:hAnsi="Times New Roman" w:cs="Times New Roman"/>
          <w:b/>
          <w:sz w:val="26"/>
          <w:szCs w:val="26"/>
        </w:rPr>
        <w:t>НКО (далее – перечень)</w:t>
      </w:r>
    </w:p>
    <w:p w:rsidR="00A85EE4" w:rsidRPr="00932052" w:rsidRDefault="00A85EE4"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p>
    <w:p w:rsidR="00A65099" w:rsidRPr="00932052" w:rsidRDefault="00A65099" w:rsidP="00932052">
      <w:pPr>
        <w:spacing w:after="0"/>
        <w:ind w:firstLine="708"/>
        <w:jc w:val="both"/>
        <w:rPr>
          <w:rFonts w:ascii="Times New Roman" w:hAnsi="Times New Roman" w:cs="Times New Roman"/>
          <w:sz w:val="26"/>
          <w:szCs w:val="26"/>
        </w:rPr>
      </w:pPr>
      <w:r w:rsidRPr="00932052">
        <w:rPr>
          <w:rFonts w:ascii="Times New Roman" w:hAnsi="Times New Roman" w:cs="Times New Roman"/>
          <w:sz w:val="26"/>
          <w:szCs w:val="26"/>
        </w:rPr>
        <w:t>В муниципальном образовании Нефтеюганский район Постановлением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СОНКО.</w:t>
      </w:r>
    </w:p>
    <w:p w:rsidR="00A65099" w:rsidRPr="00932052" w:rsidRDefault="00A65099" w:rsidP="00932052">
      <w:pPr>
        <w:spacing w:after="0"/>
        <w:ind w:firstLine="708"/>
        <w:jc w:val="both"/>
        <w:rPr>
          <w:rFonts w:ascii="Times New Roman" w:hAnsi="Times New Roman" w:cs="Times New Roman"/>
          <w:sz w:val="26"/>
          <w:szCs w:val="26"/>
        </w:rPr>
      </w:pPr>
      <w:r w:rsidRPr="00932052">
        <w:rPr>
          <w:rFonts w:ascii="Times New Roman" w:hAnsi="Times New Roman" w:cs="Times New Roman"/>
          <w:sz w:val="26"/>
          <w:szCs w:val="26"/>
        </w:rPr>
        <w:t>В муниципальном образовании городское поселение Пойковский</w:t>
      </w:r>
      <w:r w:rsidRPr="00932052">
        <w:rPr>
          <w:rFonts w:ascii="Times New Roman" w:hAnsi="Times New Roman" w:cs="Times New Roman"/>
          <w:b/>
          <w:bCs/>
          <w:sz w:val="26"/>
          <w:szCs w:val="26"/>
        </w:rPr>
        <w:t xml:space="preserve"> </w:t>
      </w:r>
      <w:r w:rsidRPr="00932052">
        <w:rPr>
          <w:rFonts w:ascii="Times New Roman" w:hAnsi="Times New Roman" w:cs="Times New Roman"/>
          <w:sz w:val="26"/>
          <w:szCs w:val="26"/>
        </w:rPr>
        <w:t xml:space="preserve">постановлением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w:t>
      </w:r>
      <w:r w:rsidRPr="00932052">
        <w:rPr>
          <w:rFonts w:ascii="Times New Roman" w:hAnsi="Times New Roman" w:cs="Times New Roman"/>
          <w:sz w:val="26"/>
          <w:szCs w:val="26"/>
        </w:rPr>
        <w:lastRenderedPageBreak/>
        <w:t xml:space="preserve">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СОНКО. </w:t>
      </w:r>
    </w:p>
    <w:p w:rsidR="00A65099" w:rsidRPr="00932052" w:rsidRDefault="00A65099" w:rsidP="00932052">
      <w:pPr>
        <w:pStyle w:val="af2"/>
        <w:tabs>
          <w:tab w:val="left" w:pos="993"/>
        </w:tabs>
        <w:spacing w:after="0"/>
        <w:ind w:left="709"/>
        <w:jc w:val="both"/>
        <w:rPr>
          <w:rFonts w:ascii="Times New Roman" w:hAnsi="Times New Roman" w:cs="Times New Roman"/>
          <w:sz w:val="26"/>
          <w:szCs w:val="26"/>
        </w:rPr>
      </w:pP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информация об актуализации перечня с указанием дат</w:t>
      </w:r>
      <w:r w:rsidR="00A65099" w:rsidRPr="00932052">
        <w:rPr>
          <w:rFonts w:ascii="Times New Roman" w:hAnsi="Times New Roman" w:cs="Times New Roman"/>
          <w:b/>
          <w:sz w:val="26"/>
          <w:szCs w:val="26"/>
        </w:rPr>
        <w:t>ы последнего внесения изменений</w:t>
      </w:r>
    </w:p>
    <w:p w:rsidR="00A65099" w:rsidRPr="00932052" w:rsidRDefault="00A65099" w:rsidP="00932052">
      <w:pPr>
        <w:spacing w:after="0"/>
        <w:ind w:firstLine="708"/>
        <w:jc w:val="both"/>
        <w:rPr>
          <w:rFonts w:ascii="Times New Roman" w:hAnsi="Times New Roman" w:cs="Times New Roman"/>
          <w:sz w:val="26"/>
          <w:szCs w:val="26"/>
        </w:rPr>
      </w:pPr>
      <w:r w:rsidRPr="00932052">
        <w:rPr>
          <w:rFonts w:ascii="Times New Roman" w:hAnsi="Times New Roman" w:cs="Times New Roman"/>
          <w:sz w:val="26"/>
          <w:szCs w:val="26"/>
        </w:rPr>
        <w:t>В муниципальном образовании Нефтеюганский район последнее изменение внесено постановлением администрации Нефтеюганского района от 29.04.2020 № 579-па «О внесении изменений в постановление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перечень актуализирован.</w:t>
      </w:r>
    </w:p>
    <w:p w:rsidR="00A65099" w:rsidRPr="00932052" w:rsidRDefault="00A65099" w:rsidP="00932052">
      <w:pPr>
        <w:spacing w:after="0"/>
        <w:ind w:firstLine="708"/>
        <w:jc w:val="both"/>
        <w:rPr>
          <w:rFonts w:ascii="Times New Roman" w:hAnsi="Times New Roman" w:cs="Times New Roman"/>
          <w:sz w:val="26"/>
          <w:szCs w:val="26"/>
        </w:rPr>
      </w:pPr>
      <w:r w:rsidRPr="00932052">
        <w:rPr>
          <w:rFonts w:ascii="Times New Roman" w:hAnsi="Times New Roman" w:cs="Times New Roman"/>
          <w:sz w:val="26"/>
          <w:szCs w:val="26"/>
        </w:rPr>
        <w:t>В муниципальном образовании городское поселение Пойковский</w:t>
      </w:r>
      <w:r w:rsidRPr="00932052">
        <w:rPr>
          <w:rFonts w:ascii="Times New Roman" w:hAnsi="Times New Roman" w:cs="Times New Roman"/>
          <w:b/>
          <w:sz w:val="26"/>
          <w:szCs w:val="26"/>
        </w:rPr>
        <w:t xml:space="preserve"> </w:t>
      </w:r>
      <w:r w:rsidRPr="00932052">
        <w:rPr>
          <w:rFonts w:ascii="Times New Roman" w:hAnsi="Times New Roman" w:cs="Times New Roman"/>
          <w:sz w:val="26"/>
          <w:szCs w:val="26"/>
        </w:rPr>
        <w:t>постановление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является актуальным.</w:t>
      </w:r>
    </w:p>
    <w:p w:rsidR="00A65099" w:rsidRPr="00932052" w:rsidRDefault="00A65099" w:rsidP="00932052">
      <w:pPr>
        <w:tabs>
          <w:tab w:val="left" w:pos="993"/>
        </w:tabs>
        <w:spacing w:after="0"/>
        <w:jc w:val="both"/>
        <w:rPr>
          <w:rFonts w:ascii="Times New Roman" w:hAnsi="Times New Roman" w:cs="Times New Roman"/>
          <w:sz w:val="26"/>
          <w:szCs w:val="26"/>
        </w:rPr>
      </w:pP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площади имущества, включенного в перечень, а также фактически предоставленного СО</w:t>
      </w:r>
      <w:r w:rsidR="00E67097" w:rsidRPr="00932052">
        <w:rPr>
          <w:rFonts w:ascii="Times New Roman" w:hAnsi="Times New Roman" w:cs="Times New Roman"/>
          <w:b/>
          <w:sz w:val="26"/>
          <w:szCs w:val="26"/>
        </w:rPr>
        <w:t> </w:t>
      </w:r>
      <w:r w:rsidR="00A65099" w:rsidRPr="00932052">
        <w:rPr>
          <w:rFonts w:ascii="Times New Roman" w:hAnsi="Times New Roman" w:cs="Times New Roman"/>
          <w:b/>
          <w:sz w:val="26"/>
          <w:szCs w:val="26"/>
        </w:rPr>
        <w:t>НКО</w:t>
      </w:r>
    </w:p>
    <w:p w:rsidR="00A65099" w:rsidRPr="00932052" w:rsidRDefault="00A65099" w:rsidP="00932052">
      <w:pPr>
        <w:pStyle w:val="af2"/>
        <w:numPr>
          <w:ilvl w:val="0"/>
          <w:numId w:val="5"/>
        </w:numPr>
        <w:tabs>
          <w:tab w:val="left" w:pos="993"/>
        </w:tabs>
        <w:spacing w:after="0"/>
        <w:ind w:left="0" w:firstLine="709"/>
        <w:jc w:val="both"/>
        <w:rPr>
          <w:rFonts w:ascii="Times New Roman" w:hAnsi="Times New Roman" w:cs="Times New Roman"/>
          <w:sz w:val="26"/>
          <w:szCs w:val="26"/>
        </w:rPr>
      </w:pPr>
    </w:p>
    <w:p w:rsidR="00A65099" w:rsidRPr="00932052" w:rsidRDefault="00A65099" w:rsidP="00932052">
      <w:pPr>
        <w:spacing w:after="0"/>
        <w:ind w:firstLine="708"/>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По состоянию на 01.10.2020 общая площадь помещений муниципального имущества, свободного от прав третьих лиц и предназначенного для передачи во временное владение и (или) пользование СОНКО составляет</w:t>
      </w:r>
      <w:r w:rsidR="00A85EE4" w:rsidRPr="00932052">
        <w:rPr>
          <w:rFonts w:ascii="Times New Roman" w:eastAsia="Times New Roman" w:hAnsi="Times New Roman" w:cs="Times New Roman"/>
          <w:sz w:val="26"/>
          <w:szCs w:val="26"/>
          <w:lang w:eastAsia="ru-RU"/>
        </w:rPr>
        <w:t xml:space="preserve"> 532, 37 (АППГ- 455,17). В том числе</w:t>
      </w:r>
      <w:r w:rsidRPr="00932052">
        <w:rPr>
          <w:rFonts w:ascii="Times New Roman" w:eastAsia="Times New Roman" w:hAnsi="Times New Roman" w:cs="Times New Roman"/>
          <w:sz w:val="26"/>
          <w:szCs w:val="26"/>
          <w:lang w:eastAsia="ru-RU"/>
        </w:rPr>
        <w:t>:</w:t>
      </w:r>
    </w:p>
    <w:p w:rsidR="00A65099" w:rsidRPr="00932052" w:rsidRDefault="00A65099" w:rsidP="00932052">
      <w:pPr>
        <w:spacing w:after="0"/>
        <w:ind w:firstLine="708"/>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Муниципальное образование Нефтеюганский район 264,67 кв.м. (АППГ- 187,47 кв.м.);</w:t>
      </w:r>
    </w:p>
    <w:p w:rsidR="00A65099" w:rsidRPr="00932052" w:rsidRDefault="00A65099" w:rsidP="00932052">
      <w:pPr>
        <w:spacing w:after="0"/>
        <w:ind w:firstLine="708"/>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 xml:space="preserve">Муниципальное образование городское поселение Пойковский 267,7 кв.м. (АППГ-267,7 кв.м.). </w:t>
      </w:r>
    </w:p>
    <w:p w:rsidR="00A65099" w:rsidRPr="00932052" w:rsidRDefault="00A65099" w:rsidP="00932052">
      <w:pPr>
        <w:pStyle w:val="af2"/>
        <w:numPr>
          <w:ilvl w:val="0"/>
          <w:numId w:val="5"/>
        </w:numPr>
        <w:spacing w:after="0"/>
        <w:jc w:val="both"/>
        <w:rPr>
          <w:rFonts w:ascii="Times New Roman" w:eastAsia="Times New Roman" w:hAnsi="Times New Roman" w:cs="Times New Roman"/>
          <w:sz w:val="26"/>
          <w:szCs w:val="26"/>
          <w:lang w:eastAsia="ru-RU"/>
        </w:rPr>
      </w:pPr>
    </w:p>
    <w:p w:rsidR="00A65099" w:rsidRPr="00932052" w:rsidRDefault="00A65099" w:rsidP="00932052">
      <w:pPr>
        <w:tabs>
          <w:tab w:val="left" w:pos="993"/>
        </w:tabs>
        <w:spacing w:after="0"/>
        <w:jc w:val="both"/>
        <w:rPr>
          <w:rFonts w:ascii="Times New Roman" w:hAnsi="Times New Roman" w:cs="Times New Roman"/>
          <w:sz w:val="26"/>
          <w:szCs w:val="26"/>
        </w:rPr>
      </w:pP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льготы для СО</w:t>
      </w:r>
      <w:r w:rsidR="00E67097" w:rsidRPr="00932052">
        <w:rPr>
          <w:rFonts w:ascii="Times New Roman" w:hAnsi="Times New Roman" w:cs="Times New Roman"/>
          <w:b/>
          <w:sz w:val="26"/>
          <w:szCs w:val="26"/>
        </w:rPr>
        <w:t> </w:t>
      </w:r>
      <w:r w:rsidRPr="00932052">
        <w:rPr>
          <w:rFonts w:ascii="Times New Roman" w:hAnsi="Times New Roman" w:cs="Times New Roman"/>
          <w:b/>
          <w:sz w:val="26"/>
          <w:szCs w:val="26"/>
        </w:rPr>
        <w:t>НКО при предоставлении во владение и (или) в польз</w:t>
      </w:r>
      <w:r w:rsidR="00A85EE4" w:rsidRPr="00932052">
        <w:rPr>
          <w:rFonts w:ascii="Times New Roman" w:hAnsi="Times New Roman" w:cs="Times New Roman"/>
          <w:b/>
          <w:sz w:val="26"/>
          <w:szCs w:val="26"/>
        </w:rPr>
        <w:t>ование муниципального имущества</w:t>
      </w:r>
    </w:p>
    <w:p w:rsidR="00A85EE4" w:rsidRPr="00932052" w:rsidRDefault="00A85EE4" w:rsidP="00932052">
      <w:pPr>
        <w:pStyle w:val="af2"/>
        <w:numPr>
          <w:ilvl w:val="0"/>
          <w:numId w:val="5"/>
        </w:numPr>
        <w:tabs>
          <w:tab w:val="left" w:pos="993"/>
        </w:tabs>
        <w:spacing w:after="0"/>
        <w:ind w:left="0" w:firstLine="709"/>
        <w:jc w:val="both"/>
        <w:rPr>
          <w:rFonts w:ascii="Times New Roman" w:hAnsi="Times New Roman" w:cs="Times New Roman"/>
          <w:sz w:val="26"/>
          <w:szCs w:val="26"/>
        </w:rPr>
      </w:pPr>
    </w:p>
    <w:p w:rsidR="00A85EE4" w:rsidRPr="00932052" w:rsidRDefault="00A85EE4" w:rsidP="00932052">
      <w:pPr>
        <w:spacing w:after="0"/>
        <w:ind w:firstLine="708"/>
        <w:jc w:val="both"/>
        <w:rPr>
          <w:rFonts w:ascii="Times New Roman" w:hAnsi="Times New Roman" w:cs="Times New Roman"/>
          <w:sz w:val="26"/>
          <w:szCs w:val="26"/>
          <w:lang w:eastAsia="ru-RU"/>
        </w:rPr>
      </w:pPr>
      <w:r w:rsidRPr="00932052">
        <w:rPr>
          <w:rFonts w:ascii="Times New Roman" w:hAnsi="Times New Roman" w:cs="Times New Roman"/>
          <w:sz w:val="26"/>
          <w:szCs w:val="26"/>
          <w:lang w:eastAsia="ru-RU"/>
        </w:rPr>
        <w:t>Размер льготы составляет 100 %, так как в муниципальных образованиях муниципальное имущество предоставлено СОНКО на безвозмездной основе.</w:t>
      </w:r>
    </w:p>
    <w:p w:rsidR="00A65099" w:rsidRPr="00932052" w:rsidRDefault="00A65099" w:rsidP="00932052">
      <w:pPr>
        <w:tabs>
          <w:tab w:val="left" w:pos="993"/>
        </w:tabs>
        <w:spacing w:after="0"/>
        <w:jc w:val="both"/>
        <w:rPr>
          <w:rFonts w:ascii="Times New Roman" w:hAnsi="Times New Roman" w:cs="Times New Roman"/>
          <w:sz w:val="26"/>
          <w:szCs w:val="26"/>
        </w:rPr>
      </w:pPr>
    </w:p>
    <w:p w:rsidR="00266B23" w:rsidRPr="001E4EDC" w:rsidRDefault="009C566D" w:rsidP="001E4EDC">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СО</w:t>
      </w:r>
      <w:r w:rsidR="004D01DE" w:rsidRPr="00932052">
        <w:rPr>
          <w:rFonts w:ascii="Times New Roman" w:hAnsi="Times New Roman" w:cs="Times New Roman"/>
          <w:b/>
          <w:sz w:val="26"/>
          <w:szCs w:val="26"/>
        </w:rPr>
        <w:t> </w:t>
      </w:r>
      <w:r w:rsidRPr="00932052">
        <w:rPr>
          <w:rFonts w:ascii="Times New Roman" w:hAnsi="Times New Roman" w:cs="Times New Roman"/>
          <w:b/>
          <w:sz w:val="26"/>
          <w:szCs w:val="26"/>
        </w:rPr>
        <w:t>НКО, которым предоставлено муниципальное имущество на льготных условиях.</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lastRenderedPageBreak/>
        <w:t>По состоянию на 01.10.2020 в качестве имущественной поддержки муниципальное имущество предоставлено:</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В муниципальном образовании Нефтеюганский район 5 СОНКО (АППГ-4 СОНКО):</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1.Нефтеюганская районная организация общероссийской общественной организации «Всероссийское общество инвалидов»;</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2.Некоммерческая унитарная организация Фонд «Благотворительный фонд Благодарность»;</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3.Автономная некоммерческая организация «Центр социальной помощи «Дарина»;</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4.Автономная некоммерческая организация дополнительного образования «Развивающий центр «Реченька»;</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5.</w:t>
      </w:r>
      <w:r w:rsidRPr="00932052">
        <w:rPr>
          <w:rFonts w:ascii="Times New Roman" w:eastAsia="Times New Roman" w:hAnsi="Times New Roman" w:cs="Times New Roman"/>
          <w:bCs/>
          <w:iCs/>
          <w:sz w:val="26"/>
          <w:szCs w:val="26"/>
          <w:lang w:eastAsia="ru-RU"/>
        </w:rPr>
        <w:t>Автономная некоммерческая организация дополнительного профессионального образования «Открытая гимназия».</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Муниципальное образование городское поселение Пойковский              2 СОНКО (АППГ-2 СОНКО):</w:t>
      </w:r>
    </w:p>
    <w:p w:rsidR="00A85EE4" w:rsidRPr="00932052" w:rsidRDefault="00A85EE4" w:rsidP="00932052">
      <w:pPr>
        <w:spacing w:after="0"/>
        <w:jc w:val="both"/>
        <w:rPr>
          <w:rFonts w:ascii="Times New Roman" w:eastAsia="Times New Roman" w:hAnsi="Times New Roman" w:cs="Times New Roman"/>
          <w:sz w:val="26"/>
          <w:szCs w:val="26"/>
          <w:lang w:eastAsia="ru-RU"/>
        </w:rPr>
      </w:pPr>
      <w:r w:rsidRPr="00932052">
        <w:rPr>
          <w:rFonts w:ascii="Times New Roman" w:eastAsia="Times New Roman" w:hAnsi="Times New Roman" w:cs="Times New Roman"/>
          <w:sz w:val="26"/>
          <w:szCs w:val="26"/>
          <w:lang w:eastAsia="ru-RU"/>
        </w:rPr>
        <w:t>1.Нефтеюганская районная организация общероссийской общественной организации «Всероссийское общество инвалидов»;</w:t>
      </w:r>
    </w:p>
    <w:p w:rsidR="00A85EE4" w:rsidRPr="00932052" w:rsidRDefault="00A85EE4" w:rsidP="00932052">
      <w:pPr>
        <w:spacing w:after="0"/>
        <w:jc w:val="both"/>
        <w:rPr>
          <w:rFonts w:ascii="Times New Roman" w:hAnsi="Times New Roman" w:cs="Times New Roman"/>
          <w:sz w:val="26"/>
          <w:szCs w:val="26"/>
        </w:rPr>
      </w:pPr>
      <w:r w:rsidRPr="00932052">
        <w:rPr>
          <w:rFonts w:ascii="Times New Roman" w:eastAsia="Times New Roman" w:hAnsi="Times New Roman" w:cs="Times New Roman"/>
          <w:sz w:val="26"/>
          <w:szCs w:val="26"/>
          <w:lang w:eastAsia="ru-RU"/>
        </w:rPr>
        <w:t>2.Общественная организация ветеранов (пенсионеров) войны, труда, Вооруженных сил и правоохранительных органов ВОП пгт.Пойковский.</w:t>
      </w:r>
      <w:r w:rsidRPr="00932052">
        <w:rPr>
          <w:rFonts w:ascii="Times New Roman" w:hAnsi="Times New Roman" w:cs="Times New Roman"/>
          <w:sz w:val="26"/>
          <w:szCs w:val="26"/>
        </w:rPr>
        <w:t xml:space="preserve"> </w:t>
      </w:r>
    </w:p>
    <w:p w:rsidR="00A85EE4" w:rsidRPr="00932052" w:rsidRDefault="00A85EE4" w:rsidP="00932052">
      <w:pPr>
        <w:tabs>
          <w:tab w:val="left" w:pos="993"/>
        </w:tabs>
        <w:spacing w:after="0"/>
        <w:jc w:val="both"/>
        <w:rPr>
          <w:rFonts w:ascii="Times New Roman" w:hAnsi="Times New Roman" w:cs="Times New Roman"/>
          <w:sz w:val="26"/>
          <w:szCs w:val="26"/>
        </w:rPr>
      </w:pPr>
    </w:p>
    <w:p w:rsidR="009C566D" w:rsidRPr="00133D11"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133D11">
        <w:rPr>
          <w:rFonts w:ascii="Times New Roman" w:hAnsi="Times New Roman" w:cs="Times New Roman"/>
          <w:b/>
          <w:sz w:val="26"/>
          <w:szCs w:val="26"/>
        </w:rPr>
        <w:t>Налоговая поддержка:</w:t>
      </w:r>
    </w:p>
    <w:p w:rsidR="009C566D" w:rsidRPr="00133D11"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133D11">
        <w:rPr>
          <w:rFonts w:ascii="Times New Roman" w:hAnsi="Times New Roman" w:cs="Times New Roman"/>
          <w:b/>
          <w:sz w:val="26"/>
          <w:szCs w:val="26"/>
        </w:rPr>
        <w:t>размер льготы по земельному налогу для СО</w:t>
      </w:r>
      <w:r w:rsidR="003F2302" w:rsidRPr="00133D11">
        <w:rPr>
          <w:rFonts w:ascii="Times New Roman" w:hAnsi="Times New Roman" w:cs="Times New Roman"/>
          <w:b/>
          <w:sz w:val="26"/>
          <w:szCs w:val="26"/>
        </w:rPr>
        <w:t> </w:t>
      </w:r>
      <w:r w:rsidR="00133D11" w:rsidRPr="00133D11">
        <w:rPr>
          <w:rFonts w:ascii="Times New Roman" w:hAnsi="Times New Roman" w:cs="Times New Roman"/>
          <w:b/>
          <w:sz w:val="26"/>
          <w:szCs w:val="26"/>
        </w:rPr>
        <w:t>НКО</w:t>
      </w:r>
      <w:r w:rsidR="00133D11">
        <w:rPr>
          <w:rFonts w:ascii="Times New Roman" w:hAnsi="Times New Roman" w:cs="Times New Roman"/>
          <w:b/>
          <w:sz w:val="26"/>
          <w:szCs w:val="26"/>
        </w:rPr>
        <w:t>.</w:t>
      </w:r>
    </w:p>
    <w:p w:rsidR="00133D11" w:rsidRDefault="00133D11" w:rsidP="00133D11">
      <w:pPr>
        <w:tabs>
          <w:tab w:val="left" w:pos="993"/>
        </w:tabs>
        <w:spacing w:after="0"/>
        <w:jc w:val="both"/>
        <w:rPr>
          <w:rFonts w:ascii="Times New Roman" w:hAnsi="Times New Roman" w:cs="Times New Roman"/>
          <w:sz w:val="26"/>
          <w:szCs w:val="26"/>
        </w:rPr>
      </w:pPr>
    </w:p>
    <w:p w:rsidR="00133D11" w:rsidRPr="009A4096" w:rsidRDefault="00133D11" w:rsidP="00133D11">
      <w:pPr>
        <w:tabs>
          <w:tab w:val="left" w:pos="993"/>
        </w:tabs>
        <w:spacing w:after="0" w:line="240" w:lineRule="auto"/>
        <w:jc w:val="both"/>
        <w:rPr>
          <w:rFonts w:ascii="Times New Roman" w:hAnsi="Times New Roman" w:cs="Times New Roman"/>
          <w:sz w:val="26"/>
          <w:szCs w:val="26"/>
        </w:rPr>
      </w:pPr>
      <w:r w:rsidRPr="009A4096">
        <w:rPr>
          <w:rFonts w:ascii="Times New Roman" w:hAnsi="Times New Roman" w:cs="Times New Roman"/>
          <w:sz w:val="26"/>
          <w:szCs w:val="26"/>
        </w:rPr>
        <w:t>Решением Думы Нефтеюганского района СО НКО освобождены от уплаты земельного налога.</w:t>
      </w:r>
    </w:p>
    <w:p w:rsidR="00133D11" w:rsidRPr="00133D11" w:rsidRDefault="00133D11" w:rsidP="00133D11">
      <w:pPr>
        <w:tabs>
          <w:tab w:val="left" w:pos="993"/>
        </w:tabs>
        <w:spacing w:after="0"/>
        <w:jc w:val="both"/>
        <w:rPr>
          <w:rFonts w:ascii="Times New Roman" w:hAnsi="Times New Roman" w:cs="Times New Roman"/>
          <w:sz w:val="26"/>
          <w:szCs w:val="26"/>
        </w:rPr>
      </w:pPr>
    </w:p>
    <w:p w:rsidR="009C566D"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133D11">
        <w:rPr>
          <w:rFonts w:ascii="Times New Roman" w:hAnsi="Times New Roman" w:cs="Times New Roman"/>
          <w:b/>
          <w:sz w:val="26"/>
          <w:szCs w:val="26"/>
        </w:rPr>
        <w:t>анализ динамики количества СО</w:t>
      </w:r>
      <w:r w:rsidR="003F2302" w:rsidRPr="00133D11">
        <w:rPr>
          <w:rFonts w:ascii="Times New Roman" w:hAnsi="Times New Roman" w:cs="Times New Roman"/>
          <w:b/>
          <w:sz w:val="26"/>
          <w:szCs w:val="26"/>
        </w:rPr>
        <w:t> </w:t>
      </w:r>
      <w:r w:rsidRPr="00133D11">
        <w:rPr>
          <w:rFonts w:ascii="Times New Roman" w:hAnsi="Times New Roman" w:cs="Times New Roman"/>
          <w:b/>
          <w:sz w:val="26"/>
          <w:szCs w:val="26"/>
        </w:rPr>
        <w:t>НКО, которым предоставлена льгота по земельному налогу.</w:t>
      </w:r>
    </w:p>
    <w:p w:rsidR="00133D11" w:rsidRDefault="00133D11" w:rsidP="00133D11">
      <w:pPr>
        <w:tabs>
          <w:tab w:val="left" w:pos="993"/>
        </w:tabs>
        <w:spacing w:after="0"/>
        <w:jc w:val="both"/>
        <w:rPr>
          <w:rFonts w:ascii="Times New Roman" w:hAnsi="Times New Roman" w:cs="Times New Roman"/>
          <w:b/>
          <w:sz w:val="26"/>
          <w:szCs w:val="26"/>
        </w:rPr>
      </w:pPr>
    </w:p>
    <w:p w:rsidR="00133D11" w:rsidRPr="009A4096" w:rsidRDefault="00133D11" w:rsidP="00133D11">
      <w:pPr>
        <w:tabs>
          <w:tab w:val="left" w:pos="993"/>
        </w:tabs>
        <w:spacing w:after="0" w:line="240" w:lineRule="auto"/>
        <w:jc w:val="both"/>
        <w:rPr>
          <w:rFonts w:ascii="Times New Roman" w:hAnsi="Times New Roman" w:cs="Times New Roman"/>
          <w:sz w:val="26"/>
          <w:szCs w:val="26"/>
        </w:rPr>
      </w:pPr>
      <w:r w:rsidRPr="009A4096">
        <w:rPr>
          <w:rFonts w:ascii="Times New Roman" w:hAnsi="Times New Roman" w:cs="Times New Roman"/>
          <w:sz w:val="26"/>
          <w:szCs w:val="26"/>
        </w:rPr>
        <w:t>Льгота по земельному налогу установлена с 01.01.2020, анализ не может быть проведен.</w:t>
      </w:r>
    </w:p>
    <w:p w:rsidR="00133D11" w:rsidRPr="00133D11" w:rsidRDefault="00133D11" w:rsidP="00133D11">
      <w:pPr>
        <w:tabs>
          <w:tab w:val="left" w:pos="993"/>
        </w:tabs>
        <w:spacing w:after="0"/>
        <w:jc w:val="both"/>
        <w:rPr>
          <w:rFonts w:ascii="Times New Roman" w:hAnsi="Times New Roman" w:cs="Times New Roman"/>
          <w:b/>
          <w:sz w:val="26"/>
          <w:szCs w:val="26"/>
        </w:rPr>
      </w:pPr>
    </w:p>
    <w:p w:rsidR="009C566D" w:rsidRPr="00932052"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Образовательная поддержка:</w:t>
      </w: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образовательные мероприятия</w:t>
      </w:r>
      <w:r w:rsidR="008161B7" w:rsidRPr="00932052">
        <w:rPr>
          <w:rFonts w:ascii="Times New Roman" w:hAnsi="Times New Roman" w:cs="Times New Roman"/>
          <w:b/>
          <w:sz w:val="26"/>
          <w:szCs w:val="26"/>
        </w:rPr>
        <w:t xml:space="preserve"> (программы повышения квалификации, профессиональной переподготовки)</w:t>
      </w:r>
      <w:r w:rsidRPr="00932052">
        <w:rPr>
          <w:rFonts w:ascii="Times New Roman" w:hAnsi="Times New Roman" w:cs="Times New Roman"/>
          <w:b/>
          <w:sz w:val="26"/>
          <w:szCs w:val="26"/>
        </w:rPr>
        <w:t>, проведенные в муниципальном образовании для представителей негосударственных (немуниципальных) поставщиков услуг (работ) социальной сферы;</w:t>
      </w:r>
    </w:p>
    <w:p w:rsidR="00777158" w:rsidRPr="00932052" w:rsidRDefault="00777158" w:rsidP="00932052">
      <w:pPr>
        <w:tabs>
          <w:tab w:val="left" w:pos="993"/>
        </w:tabs>
        <w:spacing w:after="0"/>
        <w:jc w:val="both"/>
        <w:rPr>
          <w:rFonts w:ascii="Times New Roman" w:hAnsi="Times New Roman" w:cs="Times New Roman"/>
          <w:sz w:val="26"/>
          <w:szCs w:val="26"/>
        </w:rPr>
      </w:pPr>
    </w:p>
    <w:p w:rsidR="0028771B" w:rsidRPr="0028771B" w:rsidRDefault="0028771B" w:rsidP="0028771B">
      <w:pPr>
        <w:tabs>
          <w:tab w:val="left" w:pos="993"/>
        </w:tabs>
        <w:spacing w:after="0"/>
        <w:jc w:val="both"/>
        <w:rPr>
          <w:rFonts w:ascii="Times New Roman" w:hAnsi="Times New Roman" w:cs="Times New Roman"/>
          <w:sz w:val="26"/>
          <w:szCs w:val="26"/>
        </w:rPr>
      </w:pPr>
      <w:r>
        <w:rPr>
          <w:rFonts w:ascii="Times New Roman" w:hAnsi="Times New Roman" w:cs="Times New Roman"/>
          <w:sz w:val="26"/>
          <w:szCs w:val="26"/>
        </w:rPr>
        <w:tab/>
        <w:t>За 9 месяцев 2020 года д</w:t>
      </w:r>
      <w:r w:rsidRPr="0028771B">
        <w:rPr>
          <w:rFonts w:ascii="Times New Roman" w:hAnsi="Times New Roman" w:cs="Times New Roman"/>
          <w:sz w:val="26"/>
          <w:szCs w:val="26"/>
        </w:rPr>
        <w:t xml:space="preserve">ля 221 человека (представителей негосударственных (немуниципальных) поставщиков услуг (работ) социальной </w:t>
      </w:r>
      <w:r w:rsidRPr="0028771B">
        <w:rPr>
          <w:rFonts w:ascii="Times New Roman" w:hAnsi="Times New Roman" w:cs="Times New Roman"/>
          <w:sz w:val="26"/>
          <w:szCs w:val="26"/>
        </w:rPr>
        <w:lastRenderedPageBreak/>
        <w:t>сферы (потенциальные ИП и СО НКО) в возрасте до 30 лет в муниципалитете была организована образовательная поддержка через мероприятия:</w:t>
      </w:r>
    </w:p>
    <w:p w:rsidR="0028771B" w:rsidRPr="0028771B" w:rsidRDefault="0028771B" w:rsidP="0028771B">
      <w:pPr>
        <w:pStyle w:val="af2"/>
        <w:tabs>
          <w:tab w:val="left" w:pos="1418"/>
        </w:tabs>
        <w:spacing w:after="0"/>
        <w:ind w:left="0" w:firstLine="851"/>
        <w:jc w:val="both"/>
        <w:rPr>
          <w:rFonts w:ascii="Times New Roman" w:hAnsi="Times New Roman" w:cs="Times New Roman"/>
          <w:sz w:val="26"/>
          <w:szCs w:val="26"/>
        </w:rPr>
      </w:pPr>
      <w:r w:rsidRPr="0028771B">
        <w:rPr>
          <w:rFonts w:ascii="Times New Roman" w:hAnsi="Times New Roman" w:cs="Times New Roman"/>
          <w:sz w:val="26"/>
          <w:szCs w:val="26"/>
        </w:rPr>
        <w:t>1)  площадка «Добровольчество» в рамках районного форума «М.И.Р. молодых» (29.02-01.03.2020),</w:t>
      </w:r>
    </w:p>
    <w:p w:rsidR="0028771B" w:rsidRPr="0028771B" w:rsidRDefault="0028771B" w:rsidP="0028771B">
      <w:pPr>
        <w:pStyle w:val="af2"/>
        <w:tabs>
          <w:tab w:val="left" w:pos="1418"/>
        </w:tabs>
        <w:spacing w:after="0"/>
        <w:ind w:left="0" w:firstLine="851"/>
        <w:jc w:val="both"/>
        <w:rPr>
          <w:rFonts w:ascii="Times New Roman" w:hAnsi="Times New Roman" w:cs="Times New Roman"/>
          <w:sz w:val="26"/>
          <w:szCs w:val="26"/>
        </w:rPr>
      </w:pPr>
      <w:r w:rsidRPr="0028771B">
        <w:rPr>
          <w:rFonts w:ascii="Times New Roman" w:hAnsi="Times New Roman" w:cs="Times New Roman"/>
          <w:sz w:val="26"/>
          <w:szCs w:val="26"/>
        </w:rPr>
        <w:t>2) обучение в Онлайн-университет социальных наук по теме «Социальное проектирование» (март 2020 года).</w:t>
      </w:r>
    </w:p>
    <w:p w:rsidR="0028771B" w:rsidRPr="0028771B" w:rsidRDefault="0028771B" w:rsidP="0028771B">
      <w:pPr>
        <w:pStyle w:val="af2"/>
        <w:tabs>
          <w:tab w:val="left" w:pos="1418"/>
        </w:tabs>
        <w:spacing w:after="0"/>
        <w:ind w:left="0" w:firstLine="851"/>
        <w:jc w:val="both"/>
        <w:rPr>
          <w:rFonts w:ascii="Times New Roman" w:hAnsi="Times New Roman" w:cs="Times New Roman"/>
          <w:sz w:val="26"/>
          <w:szCs w:val="26"/>
        </w:rPr>
      </w:pPr>
      <w:r w:rsidRPr="0028771B">
        <w:rPr>
          <w:rFonts w:ascii="Times New Roman" w:hAnsi="Times New Roman" w:cs="Times New Roman"/>
          <w:sz w:val="26"/>
          <w:szCs w:val="26"/>
        </w:rPr>
        <w:t>3) обучение в Онлайн-университет социальных наук по теме «Добровольчество» (июнь 2020 года).</w:t>
      </w:r>
    </w:p>
    <w:p w:rsidR="0028771B" w:rsidRPr="0028771B" w:rsidRDefault="0028771B" w:rsidP="0028771B">
      <w:pPr>
        <w:pStyle w:val="af2"/>
        <w:tabs>
          <w:tab w:val="left" w:pos="1418"/>
        </w:tabs>
        <w:spacing w:after="0"/>
        <w:ind w:left="0" w:firstLine="851"/>
        <w:jc w:val="both"/>
        <w:rPr>
          <w:rFonts w:ascii="Times New Roman" w:hAnsi="Times New Roman" w:cs="Times New Roman"/>
          <w:sz w:val="26"/>
          <w:szCs w:val="26"/>
        </w:rPr>
      </w:pPr>
      <w:r w:rsidRPr="0028771B">
        <w:rPr>
          <w:rFonts w:ascii="Times New Roman" w:hAnsi="Times New Roman" w:cs="Times New Roman"/>
          <w:sz w:val="26"/>
          <w:szCs w:val="26"/>
        </w:rPr>
        <w:t>4) обучение по теме «Гражданская активность» в рамках районного слета Российского Движения Школьников.</w:t>
      </w:r>
    </w:p>
    <w:p w:rsidR="0028771B" w:rsidRPr="0028771B" w:rsidRDefault="0028771B" w:rsidP="0028771B">
      <w:pPr>
        <w:pStyle w:val="af2"/>
        <w:tabs>
          <w:tab w:val="left" w:pos="1418"/>
        </w:tabs>
        <w:spacing w:after="0"/>
        <w:ind w:left="0" w:firstLine="851"/>
        <w:jc w:val="both"/>
        <w:rPr>
          <w:rFonts w:ascii="Times New Roman" w:hAnsi="Times New Roman" w:cs="Times New Roman"/>
          <w:sz w:val="26"/>
          <w:szCs w:val="26"/>
        </w:rPr>
      </w:pPr>
      <w:r w:rsidRPr="0028771B">
        <w:rPr>
          <w:rFonts w:ascii="Times New Roman" w:hAnsi="Times New Roman" w:cs="Times New Roman"/>
          <w:sz w:val="26"/>
          <w:szCs w:val="26"/>
        </w:rPr>
        <w:t>5) обучение по теме «Доброволец.</w:t>
      </w:r>
      <w:r>
        <w:rPr>
          <w:rFonts w:ascii="Times New Roman" w:hAnsi="Times New Roman" w:cs="Times New Roman"/>
          <w:sz w:val="26"/>
          <w:szCs w:val="26"/>
        </w:rPr>
        <w:t xml:space="preserve"> </w:t>
      </w:r>
      <w:r w:rsidRPr="0028771B">
        <w:rPr>
          <w:rFonts w:ascii="Times New Roman" w:hAnsi="Times New Roman" w:cs="Times New Roman"/>
          <w:sz w:val="26"/>
          <w:szCs w:val="26"/>
        </w:rPr>
        <w:t>РФ» (июнь 2020 года).</w:t>
      </w:r>
    </w:p>
    <w:p w:rsidR="0028771B" w:rsidRPr="0028771B" w:rsidRDefault="0028771B" w:rsidP="0028771B">
      <w:pPr>
        <w:pStyle w:val="af2"/>
        <w:tabs>
          <w:tab w:val="left" w:pos="1418"/>
        </w:tabs>
        <w:spacing w:after="0"/>
        <w:ind w:left="0" w:firstLine="851"/>
        <w:jc w:val="both"/>
        <w:rPr>
          <w:rFonts w:ascii="Times New Roman" w:hAnsi="Times New Roman" w:cs="Times New Roman"/>
          <w:sz w:val="26"/>
          <w:szCs w:val="26"/>
        </w:rPr>
      </w:pPr>
      <w:r w:rsidRPr="0028771B">
        <w:rPr>
          <w:rFonts w:ascii="Times New Roman" w:hAnsi="Times New Roman" w:cs="Times New Roman"/>
          <w:sz w:val="26"/>
          <w:szCs w:val="26"/>
        </w:rPr>
        <w:t>6) обучение по теме «Грант Губернатора для физических лиц» (сентябрь 2020 года).</w:t>
      </w:r>
    </w:p>
    <w:p w:rsidR="0028771B" w:rsidRDefault="0028771B" w:rsidP="0028771B">
      <w:pPr>
        <w:pStyle w:val="af2"/>
        <w:tabs>
          <w:tab w:val="left" w:pos="1418"/>
        </w:tabs>
        <w:spacing w:after="0"/>
        <w:ind w:left="0" w:firstLine="851"/>
        <w:jc w:val="both"/>
        <w:rPr>
          <w:rFonts w:ascii="Times New Roman" w:hAnsi="Times New Roman" w:cs="Times New Roman"/>
          <w:sz w:val="26"/>
          <w:szCs w:val="26"/>
        </w:rPr>
      </w:pPr>
      <w:r w:rsidRPr="0028771B">
        <w:rPr>
          <w:rFonts w:ascii="Times New Roman" w:hAnsi="Times New Roman" w:cs="Times New Roman"/>
          <w:sz w:val="26"/>
          <w:szCs w:val="26"/>
        </w:rPr>
        <w:t>7) обучение по теме «Медиаволонтерство» (сентябрь 2020 года).</w:t>
      </w:r>
    </w:p>
    <w:p w:rsidR="00FB494F" w:rsidRPr="0028771B" w:rsidRDefault="00FB494F" w:rsidP="0028771B">
      <w:pPr>
        <w:pStyle w:val="af2"/>
        <w:tabs>
          <w:tab w:val="left" w:pos="1418"/>
        </w:tabs>
        <w:spacing w:after="0"/>
        <w:ind w:left="0" w:firstLine="851"/>
        <w:jc w:val="both"/>
        <w:rPr>
          <w:rFonts w:ascii="Times New Roman" w:hAnsi="Times New Roman" w:cs="Times New Roman"/>
          <w:sz w:val="26"/>
          <w:szCs w:val="26"/>
        </w:rPr>
      </w:pPr>
    </w:p>
    <w:p w:rsidR="00A405A3" w:rsidRPr="00A405A3" w:rsidRDefault="00133D11" w:rsidP="00A405A3">
      <w:pPr>
        <w:ind w:firstLine="709"/>
        <w:jc w:val="both"/>
        <w:rPr>
          <w:rFonts w:ascii="Times New Roman" w:hAnsi="Times New Roman" w:cs="Times New Roman"/>
          <w:sz w:val="26"/>
          <w:szCs w:val="26"/>
        </w:rPr>
      </w:pPr>
      <w:r>
        <w:rPr>
          <w:rFonts w:ascii="Times New Roman" w:hAnsi="Times New Roman" w:cs="Times New Roman"/>
          <w:sz w:val="26"/>
          <w:szCs w:val="26"/>
        </w:rPr>
        <w:tab/>
      </w:r>
      <w:r w:rsidR="00A405A3" w:rsidRPr="00A405A3">
        <w:rPr>
          <w:rFonts w:ascii="Times New Roman" w:hAnsi="Times New Roman" w:cs="Times New Roman"/>
          <w:sz w:val="26"/>
          <w:szCs w:val="26"/>
        </w:rPr>
        <w:t>Проведение образовательных мероприятий для субъектов малого и среднего предпринимательства Нефтеюганского района и граждан, желающих открыть свой бизнес, организаторами которых является администрация Нефтеюганского района, в рамках муниципальной программ</w:t>
      </w:r>
      <w:r w:rsidR="00A405A3">
        <w:rPr>
          <w:rFonts w:ascii="Times New Roman" w:hAnsi="Times New Roman" w:cs="Times New Roman"/>
          <w:sz w:val="26"/>
          <w:szCs w:val="26"/>
        </w:rPr>
        <w:t xml:space="preserve">ы на 2020 год не предусмотрены. </w:t>
      </w:r>
      <w:r w:rsidR="00A405A3" w:rsidRPr="00A405A3">
        <w:rPr>
          <w:rFonts w:ascii="Times New Roman" w:hAnsi="Times New Roman" w:cs="Times New Roman"/>
          <w:sz w:val="26"/>
          <w:szCs w:val="26"/>
        </w:rPr>
        <w:t xml:space="preserve">Предприниматели участвуют в мероприятиях, которые проводят в онлайн- формате. Перечень мероприятий для бизнеса размещается на сайте Мой Бизнес Югра </w:t>
      </w:r>
      <w:hyperlink r:id="rId9" w:history="1">
        <w:r w:rsidR="00A405A3" w:rsidRPr="00A405A3">
          <w:rPr>
            <w:rStyle w:val="ad"/>
            <w:rFonts w:ascii="Times New Roman" w:hAnsi="Times New Roman" w:cs="Times New Roman"/>
            <w:sz w:val="26"/>
            <w:szCs w:val="26"/>
          </w:rPr>
          <w:t>https://бизнесюгры.рф</w:t>
        </w:r>
      </w:hyperlink>
      <w:r w:rsidR="00A405A3" w:rsidRPr="00A405A3">
        <w:rPr>
          <w:rFonts w:ascii="Times New Roman" w:hAnsi="Times New Roman" w:cs="Times New Roman"/>
          <w:sz w:val="26"/>
          <w:szCs w:val="26"/>
        </w:rPr>
        <w:t xml:space="preserve">. </w:t>
      </w:r>
    </w:p>
    <w:p w:rsidR="00777158" w:rsidRPr="00932052" w:rsidRDefault="00777158" w:rsidP="00A405A3">
      <w:pPr>
        <w:pStyle w:val="af2"/>
        <w:tabs>
          <w:tab w:val="left" w:pos="1418"/>
        </w:tabs>
        <w:spacing w:after="0" w:line="240" w:lineRule="auto"/>
        <w:ind w:left="0"/>
        <w:jc w:val="both"/>
        <w:rPr>
          <w:rFonts w:ascii="Times New Roman" w:hAnsi="Times New Roman" w:cs="Times New Roman"/>
          <w:sz w:val="26"/>
          <w:szCs w:val="26"/>
        </w:rPr>
      </w:pPr>
    </w:p>
    <w:p w:rsidR="009C566D"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представителей негосударственных (немуниципальных) поставщиков услуг (работ) социальной сферы, принявших участие в образовательных мероприятиях, организованных органами местного самоуправ</w:t>
      </w:r>
      <w:r w:rsidR="00BA335B" w:rsidRPr="00932052">
        <w:rPr>
          <w:rFonts w:ascii="Times New Roman" w:hAnsi="Times New Roman" w:cs="Times New Roman"/>
          <w:b/>
          <w:sz w:val="26"/>
          <w:szCs w:val="26"/>
        </w:rPr>
        <w:t>ления муниципальных образований</w:t>
      </w:r>
      <w:r w:rsidR="00C87D07" w:rsidRPr="00932052">
        <w:rPr>
          <w:rFonts w:ascii="Times New Roman" w:hAnsi="Times New Roman" w:cs="Times New Roman"/>
          <w:b/>
          <w:sz w:val="26"/>
          <w:szCs w:val="26"/>
        </w:rPr>
        <w:t xml:space="preserve"> (в разрезе категорий поставщиков и видов образовательных мероприятий)</w:t>
      </w:r>
      <w:r w:rsidR="00133D11">
        <w:rPr>
          <w:rFonts w:ascii="Times New Roman" w:hAnsi="Times New Roman" w:cs="Times New Roman"/>
          <w:b/>
          <w:sz w:val="26"/>
          <w:szCs w:val="26"/>
        </w:rPr>
        <w:t>.</w:t>
      </w:r>
    </w:p>
    <w:p w:rsidR="00133D11" w:rsidRDefault="00133D11" w:rsidP="00133D11">
      <w:pPr>
        <w:tabs>
          <w:tab w:val="left" w:pos="993"/>
        </w:tabs>
        <w:spacing w:after="0"/>
        <w:jc w:val="both"/>
        <w:rPr>
          <w:rFonts w:ascii="Times New Roman" w:hAnsi="Times New Roman" w:cs="Times New Roman"/>
          <w:b/>
          <w:sz w:val="26"/>
          <w:szCs w:val="26"/>
        </w:rPr>
      </w:pPr>
    </w:p>
    <w:p w:rsidR="00133D11" w:rsidRPr="0028415E" w:rsidRDefault="00133D11" w:rsidP="00133D11">
      <w:pPr>
        <w:autoSpaceDE w:val="0"/>
        <w:autoSpaceDN w:val="0"/>
        <w:adjustRightInd w:val="0"/>
        <w:spacing w:line="240" w:lineRule="auto"/>
        <w:ind w:firstLine="708"/>
        <w:jc w:val="both"/>
        <w:rPr>
          <w:rFonts w:ascii="Times New Roman" w:hAnsi="Times New Roman" w:cs="Times New Roman"/>
          <w:color w:val="000000" w:themeColor="text1"/>
          <w:sz w:val="26"/>
          <w:szCs w:val="26"/>
        </w:rPr>
      </w:pPr>
      <w:r w:rsidRPr="00783E35">
        <w:rPr>
          <w:rFonts w:ascii="Times New Roman" w:hAnsi="Times New Roman" w:cs="Times New Roman"/>
          <w:color w:val="000000" w:themeColor="text1"/>
          <w:sz w:val="26"/>
          <w:szCs w:val="26"/>
        </w:rPr>
        <w:t xml:space="preserve">В </w:t>
      </w:r>
      <w:r w:rsidR="00783E35">
        <w:rPr>
          <w:rFonts w:ascii="Times New Roman" w:hAnsi="Times New Roman" w:cs="Times New Roman"/>
          <w:color w:val="000000" w:themeColor="text1"/>
          <w:sz w:val="26"/>
          <w:szCs w:val="26"/>
        </w:rPr>
        <w:t xml:space="preserve">отчетном периоде </w:t>
      </w:r>
      <w:r w:rsidRPr="00783E35">
        <w:rPr>
          <w:rFonts w:ascii="Times New Roman" w:hAnsi="Times New Roman" w:cs="Times New Roman"/>
          <w:color w:val="000000" w:themeColor="text1"/>
          <w:sz w:val="26"/>
          <w:szCs w:val="26"/>
        </w:rPr>
        <w:t xml:space="preserve">2020 года образовательные мероприятия для представителей СО НКО не проводились (АППГ- 1 семинар, 75участников.).  4 мероприятия были проведены для потенциальных </w:t>
      </w:r>
      <w:r w:rsidR="00783E35">
        <w:rPr>
          <w:rFonts w:ascii="Times New Roman" w:hAnsi="Times New Roman" w:cs="Times New Roman"/>
          <w:color w:val="000000" w:themeColor="text1"/>
          <w:sz w:val="26"/>
          <w:szCs w:val="26"/>
        </w:rPr>
        <w:t xml:space="preserve">членов и </w:t>
      </w:r>
      <w:r w:rsidR="00783E35" w:rsidRPr="00C219D8">
        <w:rPr>
          <w:rFonts w:ascii="Times New Roman" w:hAnsi="Times New Roman" w:cs="Times New Roman"/>
          <w:color w:val="000000" w:themeColor="text1"/>
          <w:sz w:val="26"/>
          <w:szCs w:val="26"/>
        </w:rPr>
        <w:t xml:space="preserve">руководителей </w:t>
      </w:r>
      <w:r w:rsidR="00C219D8">
        <w:rPr>
          <w:rFonts w:ascii="Times New Roman" w:hAnsi="Times New Roman" w:cs="Times New Roman"/>
          <w:color w:val="000000" w:themeColor="text1"/>
          <w:sz w:val="26"/>
          <w:szCs w:val="26"/>
        </w:rPr>
        <w:t xml:space="preserve"> ИП и </w:t>
      </w:r>
      <w:r w:rsidR="00783E35" w:rsidRPr="00C219D8">
        <w:rPr>
          <w:rFonts w:ascii="Times New Roman" w:hAnsi="Times New Roman" w:cs="Times New Roman"/>
          <w:color w:val="000000" w:themeColor="text1"/>
          <w:sz w:val="26"/>
          <w:szCs w:val="26"/>
        </w:rPr>
        <w:t xml:space="preserve">СО </w:t>
      </w:r>
      <w:r w:rsidR="00C219D8" w:rsidRPr="00C219D8">
        <w:rPr>
          <w:rFonts w:ascii="Times New Roman" w:hAnsi="Times New Roman" w:cs="Times New Roman"/>
          <w:color w:val="000000" w:themeColor="text1"/>
          <w:sz w:val="26"/>
          <w:szCs w:val="26"/>
        </w:rPr>
        <w:t>НКО до</w:t>
      </w:r>
      <w:r w:rsidR="002A1C86" w:rsidRPr="00C219D8">
        <w:rPr>
          <w:rFonts w:ascii="Times New Roman" w:hAnsi="Times New Roman" w:cs="Times New Roman"/>
          <w:color w:val="000000" w:themeColor="text1"/>
          <w:sz w:val="26"/>
          <w:szCs w:val="26"/>
        </w:rPr>
        <w:t xml:space="preserve"> 30 лет </w:t>
      </w:r>
      <w:r w:rsidR="00783E35" w:rsidRPr="00C219D8">
        <w:rPr>
          <w:rFonts w:ascii="Times New Roman" w:hAnsi="Times New Roman" w:cs="Times New Roman"/>
          <w:color w:val="000000" w:themeColor="text1"/>
          <w:sz w:val="26"/>
          <w:szCs w:val="26"/>
        </w:rPr>
        <w:t>(</w:t>
      </w:r>
      <w:r w:rsidR="002A1C86" w:rsidRPr="00C219D8">
        <w:rPr>
          <w:rFonts w:ascii="Times New Roman" w:hAnsi="Times New Roman" w:cs="Times New Roman"/>
          <w:color w:val="000000" w:themeColor="text1"/>
          <w:sz w:val="26"/>
          <w:szCs w:val="26"/>
        </w:rPr>
        <w:t>221</w:t>
      </w:r>
      <w:r w:rsidRPr="00C219D8">
        <w:rPr>
          <w:rFonts w:ascii="Times New Roman" w:hAnsi="Times New Roman" w:cs="Times New Roman"/>
          <w:color w:val="000000" w:themeColor="text1"/>
          <w:sz w:val="26"/>
          <w:szCs w:val="26"/>
        </w:rPr>
        <w:t xml:space="preserve"> чел).</w:t>
      </w:r>
      <w:r w:rsidRPr="0028415E">
        <w:rPr>
          <w:rFonts w:ascii="Times New Roman" w:hAnsi="Times New Roman" w:cs="Times New Roman"/>
          <w:color w:val="000000" w:themeColor="text1"/>
          <w:sz w:val="26"/>
          <w:szCs w:val="26"/>
        </w:rPr>
        <w:t xml:space="preserve"> </w:t>
      </w:r>
    </w:p>
    <w:p w:rsidR="00133D11" w:rsidRPr="00133D11" w:rsidRDefault="00133D11" w:rsidP="00133D11">
      <w:pPr>
        <w:tabs>
          <w:tab w:val="left" w:pos="993"/>
        </w:tabs>
        <w:spacing w:after="0"/>
        <w:jc w:val="both"/>
        <w:rPr>
          <w:rFonts w:ascii="Times New Roman" w:hAnsi="Times New Roman" w:cs="Times New Roman"/>
          <w:b/>
          <w:sz w:val="26"/>
          <w:szCs w:val="26"/>
        </w:rPr>
      </w:pPr>
    </w:p>
    <w:p w:rsidR="00BA335B" w:rsidRPr="00C219D8" w:rsidRDefault="00BA335B"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C219D8">
        <w:rPr>
          <w:rFonts w:ascii="Times New Roman" w:hAnsi="Times New Roman" w:cs="Times New Roman"/>
          <w:b/>
          <w:sz w:val="26"/>
          <w:szCs w:val="26"/>
        </w:rPr>
        <w:t>объем средств бюджета муниципального образования, направленных на образовательные мероприятия (программы повышения квалификации, профессиональной переподготовки) для представителей негосударственных (немуниципальных) поставщиков услуг (работ) социальной сферы.</w:t>
      </w:r>
    </w:p>
    <w:p w:rsidR="00E704A2" w:rsidRPr="00C219D8" w:rsidRDefault="00E704A2" w:rsidP="00E704A2">
      <w:pPr>
        <w:tabs>
          <w:tab w:val="left" w:pos="993"/>
        </w:tabs>
        <w:spacing w:after="0"/>
        <w:jc w:val="both"/>
        <w:rPr>
          <w:rFonts w:ascii="Times New Roman" w:hAnsi="Times New Roman" w:cs="Times New Roman"/>
          <w:b/>
          <w:sz w:val="26"/>
          <w:szCs w:val="26"/>
        </w:rPr>
      </w:pPr>
    </w:p>
    <w:p w:rsidR="00E704A2" w:rsidRPr="00C219D8" w:rsidRDefault="00E704A2" w:rsidP="00E704A2">
      <w:pPr>
        <w:pStyle w:val="Default"/>
        <w:ind w:firstLine="709"/>
        <w:jc w:val="both"/>
        <w:rPr>
          <w:color w:val="auto"/>
          <w:sz w:val="26"/>
          <w:szCs w:val="26"/>
        </w:rPr>
      </w:pPr>
      <w:r w:rsidRPr="00C219D8">
        <w:rPr>
          <w:rFonts w:eastAsia="Times New Roman"/>
          <w:sz w:val="26"/>
          <w:szCs w:val="26"/>
        </w:rPr>
        <w:lastRenderedPageBreak/>
        <w:t xml:space="preserve">В течение 3 кварталов </w:t>
      </w:r>
      <w:r w:rsidRPr="00C219D8">
        <w:rPr>
          <w:sz w:val="26"/>
          <w:szCs w:val="26"/>
        </w:rPr>
        <w:t xml:space="preserve">2020 года </w:t>
      </w:r>
      <w:r w:rsidR="00C219D8" w:rsidRPr="00C219D8">
        <w:rPr>
          <w:sz w:val="26"/>
          <w:szCs w:val="26"/>
        </w:rPr>
        <w:t xml:space="preserve">на </w:t>
      </w:r>
      <w:r w:rsidR="00C219D8" w:rsidRPr="00C219D8">
        <w:rPr>
          <w:rFonts w:eastAsia="Times New Roman"/>
          <w:sz w:val="26"/>
          <w:szCs w:val="26"/>
        </w:rPr>
        <w:t>образовательных мероприятия</w:t>
      </w:r>
      <w:r w:rsidRPr="00C219D8">
        <w:rPr>
          <w:rFonts w:eastAsia="Times New Roman"/>
          <w:sz w:val="26"/>
          <w:szCs w:val="26"/>
        </w:rPr>
        <w:t xml:space="preserve"> с</w:t>
      </w:r>
      <w:r w:rsidRPr="00C219D8">
        <w:rPr>
          <w:color w:val="auto"/>
          <w:sz w:val="26"/>
          <w:szCs w:val="26"/>
        </w:rPr>
        <w:t>редства не выделялись</w:t>
      </w:r>
      <w:r w:rsidR="00C219D8" w:rsidRPr="00C219D8">
        <w:rPr>
          <w:color w:val="auto"/>
          <w:sz w:val="26"/>
          <w:szCs w:val="26"/>
        </w:rPr>
        <w:t>, мероприятия были проведены на безвозмездной оплате.</w:t>
      </w:r>
      <w:r w:rsidRPr="00C219D8">
        <w:rPr>
          <w:color w:val="auto"/>
          <w:sz w:val="26"/>
          <w:szCs w:val="26"/>
        </w:rPr>
        <w:t xml:space="preserve"> (АППГ - </w:t>
      </w:r>
      <w:r w:rsidRPr="00C219D8">
        <w:rPr>
          <w:sz w:val="26"/>
          <w:szCs w:val="26"/>
        </w:rPr>
        <w:t>60,0 тыс. руб. (1 мастер-класс в сфере культуры).</w:t>
      </w:r>
    </w:p>
    <w:p w:rsidR="00777158" w:rsidRPr="00C219D8" w:rsidRDefault="00777158" w:rsidP="00932052">
      <w:pPr>
        <w:tabs>
          <w:tab w:val="left" w:pos="993"/>
        </w:tabs>
        <w:spacing w:after="0"/>
        <w:jc w:val="both"/>
        <w:rPr>
          <w:rFonts w:ascii="Times New Roman" w:hAnsi="Times New Roman" w:cs="Times New Roman"/>
          <w:b/>
          <w:sz w:val="26"/>
          <w:szCs w:val="26"/>
        </w:rPr>
      </w:pPr>
    </w:p>
    <w:p w:rsidR="009C566D" w:rsidRPr="00C219D8"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C219D8">
        <w:rPr>
          <w:rFonts w:ascii="Times New Roman" w:hAnsi="Times New Roman" w:cs="Times New Roman"/>
          <w:b/>
          <w:sz w:val="26"/>
          <w:szCs w:val="26"/>
        </w:rPr>
        <w:t>Информационно-консультационная и методическая</w:t>
      </w:r>
      <w:r w:rsidR="00CB0987" w:rsidRPr="00C219D8">
        <w:rPr>
          <w:rFonts w:ascii="Times New Roman" w:hAnsi="Times New Roman" w:cs="Times New Roman"/>
          <w:b/>
          <w:sz w:val="26"/>
          <w:szCs w:val="26"/>
        </w:rPr>
        <w:t xml:space="preserve"> поддержка:</w:t>
      </w:r>
    </w:p>
    <w:p w:rsidR="009C566D" w:rsidRPr="00C219D8"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C219D8">
        <w:rPr>
          <w:rFonts w:ascii="Times New Roman" w:hAnsi="Times New Roman" w:cs="Times New Roman"/>
          <w:b/>
          <w:sz w:val="26"/>
          <w:szCs w:val="26"/>
        </w:rPr>
        <w:t>информационные ресурсы, созданные для популяризации и развития деятельности негосударственных (немуниципальных) поставщиков услуг (работ) социальной сферы</w:t>
      </w:r>
      <w:r w:rsidR="00B22696" w:rsidRPr="00C219D8">
        <w:rPr>
          <w:rFonts w:ascii="Times New Roman" w:hAnsi="Times New Roman" w:cs="Times New Roman"/>
          <w:b/>
          <w:sz w:val="26"/>
          <w:szCs w:val="26"/>
        </w:rPr>
        <w:t>, их наполнение, функции и предоставляемые возможности</w:t>
      </w:r>
      <w:r w:rsidR="00514A3E" w:rsidRPr="00C219D8">
        <w:rPr>
          <w:rFonts w:ascii="Times New Roman" w:hAnsi="Times New Roman" w:cs="Times New Roman"/>
          <w:b/>
          <w:sz w:val="26"/>
          <w:szCs w:val="26"/>
        </w:rPr>
        <w:t>.</w:t>
      </w:r>
    </w:p>
    <w:p w:rsidR="00514A3E" w:rsidRPr="00932052" w:rsidRDefault="00514A3E" w:rsidP="00932052">
      <w:pPr>
        <w:pStyle w:val="af2"/>
        <w:tabs>
          <w:tab w:val="left" w:pos="993"/>
        </w:tabs>
        <w:spacing w:after="0"/>
        <w:ind w:left="709"/>
        <w:jc w:val="both"/>
        <w:rPr>
          <w:rFonts w:ascii="Times New Roman" w:hAnsi="Times New Roman" w:cs="Times New Roman"/>
          <w:b/>
          <w:sz w:val="26"/>
          <w:szCs w:val="26"/>
        </w:rPr>
      </w:pPr>
    </w:p>
    <w:p w:rsidR="00514A3E" w:rsidRPr="00932052" w:rsidRDefault="00514A3E" w:rsidP="00932052">
      <w:pPr>
        <w:tabs>
          <w:tab w:val="left" w:pos="993"/>
        </w:tabs>
        <w:spacing w:after="0"/>
        <w:jc w:val="both"/>
        <w:rPr>
          <w:rFonts w:ascii="Times New Roman" w:hAnsi="Times New Roman" w:cs="Times New Roman"/>
          <w:sz w:val="26"/>
          <w:szCs w:val="26"/>
        </w:rPr>
      </w:pPr>
      <w:r w:rsidRPr="00932052">
        <w:rPr>
          <w:rFonts w:ascii="Times New Roman" w:hAnsi="Times New Roman" w:cs="Times New Roman"/>
          <w:b/>
          <w:sz w:val="26"/>
          <w:szCs w:val="26"/>
        </w:rPr>
        <w:tab/>
      </w:r>
      <w:r w:rsidRPr="00932052">
        <w:rPr>
          <w:rFonts w:ascii="Times New Roman" w:hAnsi="Times New Roman" w:cs="Times New Roman"/>
          <w:sz w:val="26"/>
          <w:szCs w:val="26"/>
        </w:rPr>
        <w:t xml:space="preserve"> В целях информационно-методического обеспечения на сайте органов местного самоуправления Нефтеюганского района функционирует страница «Развитие гражданского общества», на которой размещены разделы «Поддержка СО НКО» и «Поставщикам социальных услуг». В них размещены актуализированные соответствующие нормативно-правовые акты с сортировкой по федеральному, окружному и муниципальному уровням. Здесь же в соответствующих рубриках размещены методические рекомендации для социально ориентированных некоммерческих организаций, индивидуальных предпринимателей, осуществляющих деятельность в сфере социального обслуживания, желающих включиться в реестр поставщиков социальных услуг, права и обязанности поставщиков социальных услуг, перечень социальных услуг, предоставляемых поставщиками социальных услуг, порядок предоставления социальных услуг, порядок определения размера и выплаты компенсации поставщикам социальных услуг, размер платы за предоставление социальных услуг и порядок ее взимания, реестры потенциальных поставщиков услуг и помещений для пользования СО НКО. Также на странице «Развитие гражданского общества» размещены баннеры со ссылкой на информационный портал «Югражданин», сайт министерства юстиции РФ, даны ссылки на сайт Фонда поддержки предпринимательства ХМАО-Югры. На главной странице официального сайта ОМСУ размещен баннер со ссылкой на официальный сайт Гранта Губернатора ХМАО-Югры.</w:t>
      </w:r>
    </w:p>
    <w:p w:rsidR="00514A3E" w:rsidRPr="00932052" w:rsidRDefault="00514A3E" w:rsidP="00932052">
      <w:pPr>
        <w:tabs>
          <w:tab w:val="left" w:pos="993"/>
        </w:tabs>
        <w:spacing w:after="0"/>
        <w:jc w:val="both"/>
        <w:rPr>
          <w:rFonts w:ascii="Times New Roman" w:hAnsi="Times New Roman" w:cs="Times New Roman"/>
          <w:sz w:val="26"/>
          <w:szCs w:val="26"/>
        </w:rPr>
      </w:pPr>
    </w:p>
    <w:p w:rsidR="00EB561D" w:rsidRPr="00EB561D" w:rsidRDefault="00514A3E" w:rsidP="00EB561D">
      <w:pPr>
        <w:pStyle w:val="af2"/>
        <w:tabs>
          <w:tab w:val="left" w:pos="1418"/>
        </w:tabs>
        <w:spacing w:after="0"/>
        <w:ind w:left="0" w:firstLine="851"/>
        <w:jc w:val="both"/>
        <w:rPr>
          <w:rFonts w:ascii="Times New Roman" w:hAnsi="Times New Roman" w:cs="Times New Roman"/>
          <w:sz w:val="26"/>
          <w:szCs w:val="26"/>
        </w:rPr>
      </w:pPr>
      <w:r w:rsidRPr="00EB561D">
        <w:rPr>
          <w:rFonts w:ascii="Times New Roman" w:hAnsi="Times New Roman" w:cs="Times New Roman"/>
          <w:sz w:val="26"/>
          <w:szCs w:val="26"/>
        </w:rPr>
        <w:t xml:space="preserve">В 2020 году продолжает реализовываться медиа-план по освещению деятельности социально ориентированных некоммерческих организаций, осуществляющих деятельность в Нефтеюганском районе с участием следующих СМИ: ТРК «Сибирь», газеты «Югорское обозрение», официального сайта органов местного самоуправления, групп социальных сетей. </w:t>
      </w:r>
      <w:r w:rsidR="00EB561D">
        <w:rPr>
          <w:rFonts w:ascii="Times New Roman" w:hAnsi="Times New Roman" w:cs="Times New Roman"/>
          <w:sz w:val="26"/>
          <w:szCs w:val="26"/>
        </w:rPr>
        <w:t>В</w:t>
      </w:r>
      <w:r w:rsidR="00EB561D" w:rsidRPr="00EB561D">
        <w:rPr>
          <w:rFonts w:ascii="Times New Roman" w:hAnsi="Times New Roman" w:cs="Times New Roman"/>
          <w:sz w:val="26"/>
          <w:szCs w:val="26"/>
        </w:rPr>
        <w:t xml:space="preserve"> 4 группах «</w:t>
      </w:r>
      <w:r w:rsidR="002C079E">
        <w:rPr>
          <w:rFonts w:ascii="Times New Roman" w:hAnsi="Times New Roman" w:cs="Times New Roman"/>
          <w:sz w:val="26"/>
          <w:szCs w:val="26"/>
        </w:rPr>
        <w:t>Мы – молодёжь Нефтеюганского района</w:t>
      </w:r>
      <w:r w:rsidR="00EB561D" w:rsidRPr="00EB561D">
        <w:rPr>
          <w:rFonts w:ascii="Times New Roman" w:hAnsi="Times New Roman" w:cs="Times New Roman"/>
          <w:sz w:val="26"/>
          <w:szCs w:val="26"/>
        </w:rPr>
        <w:t xml:space="preserve">», «Волонтеры Победы. Нефтеюганский район», «Движение семейных волонтеров Нефтеюганского района «Добрый Дом» в социальных сетях Вконтакте и Инстаграм освещается деятельность социально ориентированных некоммерческих организаций и добровольческих </w:t>
      </w:r>
      <w:r w:rsidR="00EB561D" w:rsidRPr="00EB561D">
        <w:rPr>
          <w:rFonts w:ascii="Times New Roman" w:hAnsi="Times New Roman" w:cs="Times New Roman"/>
          <w:sz w:val="26"/>
          <w:szCs w:val="26"/>
        </w:rPr>
        <w:lastRenderedPageBreak/>
        <w:t>организациях, осуществляющих деятельность в Нефтеюганском районе. За 9 месяцев 2020 года в СМИ размещен 361 материал.</w:t>
      </w:r>
    </w:p>
    <w:p w:rsidR="009818A5" w:rsidRDefault="009818A5" w:rsidP="00932052">
      <w:pPr>
        <w:tabs>
          <w:tab w:val="left" w:pos="993"/>
        </w:tabs>
        <w:spacing w:after="0"/>
        <w:jc w:val="both"/>
        <w:rPr>
          <w:rFonts w:ascii="Times New Roman" w:hAnsi="Times New Roman" w:cs="Times New Roman"/>
          <w:sz w:val="26"/>
          <w:szCs w:val="26"/>
        </w:rPr>
      </w:pPr>
    </w:p>
    <w:p w:rsidR="00662445" w:rsidRPr="00662445" w:rsidRDefault="00662445" w:rsidP="00662445">
      <w:pPr>
        <w:ind w:firstLine="709"/>
        <w:jc w:val="both"/>
        <w:rPr>
          <w:rFonts w:ascii="Times New Roman" w:hAnsi="Times New Roman" w:cs="Times New Roman"/>
          <w:sz w:val="26"/>
          <w:szCs w:val="26"/>
        </w:rPr>
      </w:pPr>
      <w:r w:rsidRPr="00662445">
        <w:rPr>
          <w:rFonts w:ascii="Times New Roman" w:hAnsi="Times New Roman" w:cs="Times New Roman"/>
          <w:sz w:val="26"/>
          <w:szCs w:val="26"/>
        </w:rPr>
        <w:t xml:space="preserve">Информация о мерах поддержки субъектов малого и среднего предпринимательства, в том числе социального предпринимательства, размещена на официальном сайте органов местного самоуправления Нефтеюганского района в разделах: «Экономика»/ «Предпринимательство», ссылка: </w:t>
      </w:r>
      <w:hyperlink r:id="rId10" w:history="1">
        <w:r w:rsidRPr="00662445">
          <w:rPr>
            <w:rStyle w:val="ad"/>
            <w:rFonts w:ascii="Times New Roman" w:hAnsi="Times New Roman" w:cs="Times New Roman"/>
            <w:sz w:val="26"/>
            <w:szCs w:val="26"/>
          </w:rPr>
          <w:t>http://www.admoil.ru/predprinimatelstvo</w:t>
        </w:r>
      </w:hyperlink>
      <w:r w:rsidRPr="00662445">
        <w:rPr>
          <w:rFonts w:ascii="Times New Roman" w:hAnsi="Times New Roman" w:cs="Times New Roman"/>
          <w:sz w:val="26"/>
          <w:szCs w:val="26"/>
        </w:rPr>
        <w:t>.</w:t>
      </w:r>
    </w:p>
    <w:p w:rsidR="00662445" w:rsidRPr="00662445" w:rsidRDefault="00662445" w:rsidP="00662445">
      <w:pPr>
        <w:ind w:firstLine="709"/>
        <w:jc w:val="both"/>
        <w:rPr>
          <w:rFonts w:ascii="Times New Roman" w:hAnsi="Times New Roman" w:cs="Times New Roman"/>
          <w:sz w:val="26"/>
          <w:szCs w:val="26"/>
        </w:rPr>
      </w:pPr>
      <w:r w:rsidRPr="00662445">
        <w:rPr>
          <w:rFonts w:ascii="Times New Roman" w:hAnsi="Times New Roman" w:cs="Times New Roman"/>
          <w:sz w:val="26"/>
          <w:szCs w:val="26"/>
        </w:rPr>
        <w:t xml:space="preserve">Информирование субъектов малого и среднего предпринимательства, в том числе социальных предпринимателей, осуществляется через страницу в социальной сети Инстаграмм «economicaanr» (комитет экономики). </w:t>
      </w:r>
    </w:p>
    <w:p w:rsidR="00514A3E" w:rsidRPr="000C79B5" w:rsidRDefault="00FF7E63" w:rsidP="000C79B5">
      <w:pPr>
        <w:spacing w:line="240" w:lineRule="auto"/>
        <w:ind w:firstLine="709"/>
        <w:jc w:val="both"/>
        <w:rPr>
          <w:rFonts w:ascii="Times New Roman" w:hAnsi="Times New Roman" w:cs="Times New Roman"/>
          <w:sz w:val="26"/>
          <w:szCs w:val="26"/>
          <w:highlight w:val="yellow"/>
        </w:rPr>
      </w:pPr>
      <w:r w:rsidRPr="00D35819">
        <w:rPr>
          <w:rFonts w:ascii="Times New Roman" w:hAnsi="Times New Roman" w:cs="Times New Roman"/>
          <w:sz w:val="26"/>
          <w:szCs w:val="26"/>
        </w:rPr>
        <w:t>Через отдел по делам молодёжи в</w:t>
      </w:r>
      <w:r>
        <w:rPr>
          <w:rFonts w:ascii="Times New Roman" w:hAnsi="Times New Roman" w:cs="Times New Roman"/>
          <w:sz w:val="26"/>
          <w:szCs w:val="26"/>
        </w:rPr>
        <w:t xml:space="preserve"> </w:t>
      </w:r>
      <w:r w:rsidRPr="00D35819">
        <w:rPr>
          <w:rFonts w:ascii="Times New Roman" w:hAnsi="Times New Roman" w:cs="Times New Roman"/>
          <w:sz w:val="26"/>
          <w:szCs w:val="26"/>
        </w:rPr>
        <w:t>группах «Мы – молодёжь Нефтеюганского района»» в социальных сетях Вконтакте и Инстаграм освещается деятельность социально ориентированных некоммерческих организаций, осуществляющих деятельность в Нефтеюганском районе.</w:t>
      </w:r>
      <w:r w:rsidRPr="00D73752">
        <w:rPr>
          <w:rFonts w:ascii="Times New Roman" w:hAnsi="Times New Roman" w:cs="Times New Roman"/>
          <w:sz w:val="26"/>
          <w:szCs w:val="26"/>
        </w:rPr>
        <w:t xml:space="preserve"> </w:t>
      </w: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информационно-консультационные</w:t>
      </w:r>
      <w:r w:rsidR="00333EE6" w:rsidRPr="00932052">
        <w:rPr>
          <w:rFonts w:ascii="Times New Roman" w:hAnsi="Times New Roman" w:cs="Times New Roman"/>
          <w:b/>
          <w:sz w:val="26"/>
          <w:szCs w:val="26"/>
        </w:rPr>
        <w:t xml:space="preserve"> и методические</w:t>
      </w:r>
      <w:r w:rsidRPr="00932052">
        <w:rPr>
          <w:rFonts w:ascii="Times New Roman" w:hAnsi="Times New Roman" w:cs="Times New Roman"/>
          <w:b/>
          <w:sz w:val="26"/>
          <w:szCs w:val="26"/>
        </w:rPr>
        <w:t xml:space="preserve"> площадки (</w:t>
      </w:r>
      <w:r w:rsidR="00333EE6" w:rsidRPr="00932052">
        <w:rPr>
          <w:rFonts w:ascii="Times New Roman" w:hAnsi="Times New Roman" w:cs="Times New Roman"/>
          <w:b/>
          <w:sz w:val="26"/>
          <w:szCs w:val="26"/>
        </w:rPr>
        <w:t>семинары, совещания, «круглые столы», другие мероприятия</w:t>
      </w:r>
      <w:r w:rsidRPr="00932052">
        <w:rPr>
          <w:rFonts w:ascii="Times New Roman" w:hAnsi="Times New Roman" w:cs="Times New Roman"/>
          <w:b/>
          <w:sz w:val="26"/>
          <w:szCs w:val="26"/>
        </w:rPr>
        <w:t>), организованные в муниципальном образовании для негосударственных (немуниципальных) поставщиков</w:t>
      </w:r>
      <w:r w:rsidR="00514A3E" w:rsidRPr="00932052">
        <w:rPr>
          <w:rFonts w:ascii="Times New Roman" w:hAnsi="Times New Roman" w:cs="Times New Roman"/>
          <w:b/>
          <w:sz w:val="26"/>
          <w:szCs w:val="26"/>
        </w:rPr>
        <w:t xml:space="preserve"> услуг (работ) социальной сферы</w:t>
      </w:r>
    </w:p>
    <w:p w:rsidR="00C219D8" w:rsidRDefault="00514A3E" w:rsidP="00C219D8">
      <w:pPr>
        <w:jc w:val="both"/>
        <w:rPr>
          <w:rFonts w:ascii="Times New Roman" w:hAnsi="Times New Roman" w:cs="Times New Roman"/>
          <w:sz w:val="26"/>
          <w:szCs w:val="26"/>
        </w:rPr>
      </w:pPr>
      <w:r w:rsidRPr="00932052">
        <w:rPr>
          <w:rFonts w:ascii="Times New Roman" w:hAnsi="Times New Roman" w:cs="Times New Roman"/>
          <w:sz w:val="26"/>
          <w:szCs w:val="26"/>
        </w:rPr>
        <w:t>За 9 месяцев 2020 года семинары, совещания, «круглые столы» для представителей СО НКО не проводились.</w:t>
      </w:r>
      <w:r w:rsidR="00C219D8">
        <w:rPr>
          <w:rFonts w:ascii="Times New Roman" w:hAnsi="Times New Roman" w:cs="Times New Roman"/>
          <w:sz w:val="26"/>
          <w:szCs w:val="26"/>
        </w:rPr>
        <w:t xml:space="preserve"> </w:t>
      </w:r>
    </w:p>
    <w:p w:rsidR="00FF7E63" w:rsidRPr="009A4096" w:rsidRDefault="00474FC1" w:rsidP="00C219D8">
      <w:pPr>
        <w:rPr>
          <w:rFonts w:ascii="Times New Roman" w:hAnsi="Times New Roman" w:cs="Times New Roman"/>
          <w:sz w:val="26"/>
          <w:szCs w:val="26"/>
        </w:rPr>
      </w:pPr>
      <w:r>
        <w:rPr>
          <w:rFonts w:ascii="Times New Roman" w:hAnsi="Times New Roman" w:cs="Times New Roman"/>
          <w:color w:val="000000" w:themeColor="text1"/>
          <w:sz w:val="26"/>
          <w:szCs w:val="26"/>
        </w:rPr>
        <w:t xml:space="preserve"> </w:t>
      </w:r>
      <w:r w:rsidR="00FF7E63" w:rsidRPr="009A4096">
        <w:rPr>
          <w:rFonts w:ascii="Times New Roman" w:hAnsi="Times New Roman" w:cs="Times New Roman"/>
          <w:sz w:val="26"/>
          <w:szCs w:val="26"/>
        </w:rPr>
        <w:t>Для</w:t>
      </w:r>
      <w:r w:rsidR="00FF7E63">
        <w:rPr>
          <w:rFonts w:ascii="Times New Roman" w:hAnsi="Times New Roman" w:cs="Times New Roman"/>
          <w:sz w:val="26"/>
          <w:szCs w:val="26"/>
        </w:rPr>
        <w:t xml:space="preserve"> </w:t>
      </w:r>
      <w:r w:rsidR="00FF7E63" w:rsidRPr="009A4096">
        <w:rPr>
          <w:rFonts w:ascii="Times New Roman" w:hAnsi="Times New Roman" w:cs="Times New Roman"/>
          <w:sz w:val="26"/>
          <w:szCs w:val="26"/>
        </w:rPr>
        <w:t xml:space="preserve">представителей негосударственных (немуниципальных) поставщиков услуг (работ) социальной сферы (потенциальные ИП и СО НКО) в возрасте до 30 лет на </w:t>
      </w:r>
      <w:r w:rsidR="00C219D8" w:rsidRPr="00C219D8">
        <w:rPr>
          <w:rFonts w:ascii="Times New Roman" w:hAnsi="Times New Roman" w:cs="Times New Roman"/>
          <w:sz w:val="26"/>
          <w:szCs w:val="26"/>
        </w:rPr>
        <w:t>01.10</w:t>
      </w:r>
      <w:r w:rsidR="00FF7E63" w:rsidRPr="00C219D8">
        <w:rPr>
          <w:rFonts w:ascii="Times New Roman" w:hAnsi="Times New Roman" w:cs="Times New Roman"/>
          <w:sz w:val="26"/>
          <w:szCs w:val="26"/>
        </w:rPr>
        <w:t>.2020</w:t>
      </w:r>
      <w:r w:rsidR="00FF7E63" w:rsidRPr="009A4096">
        <w:rPr>
          <w:rFonts w:ascii="Times New Roman" w:hAnsi="Times New Roman" w:cs="Times New Roman"/>
          <w:sz w:val="26"/>
          <w:szCs w:val="26"/>
        </w:rPr>
        <w:t xml:space="preserve"> года в муниципалитете была организована образовательная поддержка через мероприятия:</w:t>
      </w:r>
    </w:p>
    <w:p w:rsidR="00FF7E63" w:rsidRPr="009A4096" w:rsidRDefault="00FF7E63" w:rsidP="00FF7E63">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1)  площадка «Добровольчество» в рамках районного форума «М.И.Р. молодых» (29.02-01.03.2020),</w:t>
      </w:r>
    </w:p>
    <w:p w:rsidR="00FF7E63" w:rsidRPr="009A4096" w:rsidRDefault="00FF7E63" w:rsidP="00FF7E63">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2) обучение в Онлайн-университет социальных наук по теме «Социальное проектирование» (март 2020 года).</w:t>
      </w:r>
    </w:p>
    <w:p w:rsidR="00FF7E63" w:rsidRPr="009A4096" w:rsidRDefault="00FF7E63" w:rsidP="00FF7E63">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3) обучение в Онлайн-университет социальных наук по теме «Добровольчество» (июнь 2020 года).</w:t>
      </w:r>
    </w:p>
    <w:p w:rsidR="00C219D8" w:rsidRDefault="00FF7E63" w:rsidP="00C219D8">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4) обучение по теме «Гражданская активность» в рамках районного слета Российского Движения Школьников.</w:t>
      </w:r>
    </w:p>
    <w:p w:rsidR="00474FC1" w:rsidRPr="00474FC1" w:rsidRDefault="00474FC1" w:rsidP="00C219D8">
      <w:pPr>
        <w:pStyle w:val="af2"/>
        <w:tabs>
          <w:tab w:val="left" w:pos="1418"/>
        </w:tabs>
        <w:spacing w:after="0" w:line="240" w:lineRule="auto"/>
        <w:ind w:left="0"/>
        <w:jc w:val="both"/>
        <w:rPr>
          <w:rFonts w:ascii="Times New Roman" w:hAnsi="Times New Roman" w:cs="Times New Roman"/>
          <w:sz w:val="26"/>
          <w:szCs w:val="26"/>
        </w:rPr>
      </w:pPr>
      <w:r w:rsidRPr="00474FC1">
        <w:rPr>
          <w:rFonts w:ascii="Times New Roman" w:hAnsi="Times New Roman" w:cs="Times New Roman"/>
          <w:sz w:val="26"/>
          <w:szCs w:val="26"/>
        </w:rPr>
        <w:t xml:space="preserve">В январе-сентябре 2020 года </w:t>
      </w:r>
      <w:r w:rsidR="00C219D8">
        <w:rPr>
          <w:rFonts w:ascii="Times New Roman" w:hAnsi="Times New Roman" w:cs="Times New Roman"/>
          <w:sz w:val="26"/>
          <w:szCs w:val="26"/>
        </w:rPr>
        <w:t xml:space="preserve">для субъектов малого и среднего предпринимательства </w:t>
      </w:r>
      <w:r w:rsidRPr="00474FC1">
        <w:rPr>
          <w:rFonts w:ascii="Times New Roman" w:hAnsi="Times New Roman" w:cs="Times New Roman"/>
          <w:sz w:val="26"/>
          <w:szCs w:val="26"/>
        </w:rPr>
        <w:t>проведено:</w:t>
      </w:r>
    </w:p>
    <w:p w:rsidR="00474FC1" w:rsidRPr="00474FC1" w:rsidRDefault="00474FC1" w:rsidP="00474FC1">
      <w:pPr>
        <w:ind w:firstLine="709"/>
        <w:jc w:val="both"/>
        <w:rPr>
          <w:rFonts w:ascii="Times New Roman" w:hAnsi="Times New Roman" w:cs="Times New Roman"/>
          <w:sz w:val="26"/>
          <w:szCs w:val="26"/>
        </w:rPr>
      </w:pPr>
      <w:r w:rsidRPr="00474FC1">
        <w:rPr>
          <w:rFonts w:ascii="Times New Roman" w:hAnsi="Times New Roman" w:cs="Times New Roman"/>
          <w:sz w:val="26"/>
          <w:szCs w:val="26"/>
        </w:rPr>
        <w:t xml:space="preserve">2 выездных Круглых стола (20.05.2020 Пойковский, 15.06.2020 сп. Сингапай), на которых осуществлялось информирование субъектов малого и среднего предпринимательства, в том числе желающих осуществлять деятельность в социальной сфере, о мерах финансовой поддержки в рамках муниципальной программы и по предоставлению субсидий, связанных с </w:t>
      </w:r>
      <w:r w:rsidRPr="00474FC1">
        <w:rPr>
          <w:rFonts w:ascii="Times New Roman" w:hAnsi="Times New Roman" w:cs="Times New Roman"/>
          <w:sz w:val="26"/>
          <w:szCs w:val="26"/>
        </w:rPr>
        <w:lastRenderedPageBreak/>
        <w:t>предоставлением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коронавирусной инфекции. Общее к</w:t>
      </w:r>
      <w:r>
        <w:rPr>
          <w:rFonts w:ascii="Times New Roman" w:hAnsi="Times New Roman" w:cs="Times New Roman"/>
          <w:sz w:val="26"/>
          <w:szCs w:val="26"/>
        </w:rPr>
        <w:t xml:space="preserve">оличество участников 12 человек. </w:t>
      </w:r>
      <w:r w:rsidRPr="00474FC1">
        <w:rPr>
          <w:rFonts w:ascii="Times New Roman" w:hAnsi="Times New Roman" w:cs="Times New Roman"/>
          <w:sz w:val="26"/>
          <w:szCs w:val="26"/>
        </w:rPr>
        <w:t>1 публичное мероприятие - онлайн встречи совместно МРИ ФНС России № 7 по ХМАО-Югре «Диалог с предпринимателями», участников – 47.</w:t>
      </w:r>
    </w:p>
    <w:p w:rsidR="00514A3E" w:rsidRPr="00932052" w:rsidRDefault="00514A3E" w:rsidP="00932052">
      <w:pPr>
        <w:tabs>
          <w:tab w:val="left" w:pos="993"/>
        </w:tabs>
        <w:spacing w:after="0"/>
        <w:jc w:val="both"/>
        <w:rPr>
          <w:rFonts w:ascii="Times New Roman" w:hAnsi="Times New Roman" w:cs="Times New Roman"/>
          <w:b/>
          <w:sz w:val="26"/>
          <w:szCs w:val="26"/>
        </w:rPr>
      </w:pPr>
    </w:p>
    <w:p w:rsidR="00887433" w:rsidRPr="00932052" w:rsidRDefault="00887433"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организация и проведение консультаций негосударственных (немуниципальных) организаций социальной сферы (потенциальных поставщиков услуг) по финансовым, организационным, кадровым вопросам, о предоставляемой государственной (муниципальной) поддержке, привлечении средств бизнес-сообщества,</w:t>
      </w:r>
      <w:r w:rsidR="00514A3E" w:rsidRPr="00932052">
        <w:rPr>
          <w:rFonts w:ascii="Times New Roman" w:hAnsi="Times New Roman" w:cs="Times New Roman"/>
          <w:b/>
          <w:sz w:val="26"/>
          <w:szCs w:val="26"/>
        </w:rPr>
        <w:t xml:space="preserve"> благотворительных фондов и др.</w:t>
      </w:r>
    </w:p>
    <w:p w:rsidR="00514A3E" w:rsidRPr="00932052" w:rsidRDefault="00514A3E" w:rsidP="00932052">
      <w:pPr>
        <w:pStyle w:val="af2"/>
        <w:rPr>
          <w:rFonts w:ascii="Times New Roman" w:hAnsi="Times New Roman" w:cs="Times New Roman"/>
          <w:b/>
          <w:sz w:val="26"/>
          <w:szCs w:val="26"/>
        </w:rPr>
      </w:pP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xml:space="preserve">За 9 месяцев 2020 года </w:t>
      </w:r>
      <w:r w:rsidR="00653234" w:rsidRPr="00653234">
        <w:rPr>
          <w:rFonts w:ascii="Times New Roman" w:hAnsi="Times New Roman" w:cs="Times New Roman"/>
          <w:sz w:val="26"/>
          <w:szCs w:val="26"/>
        </w:rPr>
        <w:t xml:space="preserve">оказано </w:t>
      </w:r>
      <w:r w:rsidR="00653234" w:rsidRPr="00C219D8">
        <w:rPr>
          <w:rFonts w:ascii="Times New Roman" w:hAnsi="Times New Roman" w:cs="Times New Roman"/>
          <w:sz w:val="26"/>
          <w:szCs w:val="26"/>
        </w:rPr>
        <w:t>16</w:t>
      </w:r>
      <w:r w:rsidRPr="00C219D8">
        <w:rPr>
          <w:rFonts w:ascii="Times New Roman" w:hAnsi="Times New Roman" w:cs="Times New Roman"/>
          <w:sz w:val="26"/>
          <w:szCs w:val="26"/>
        </w:rPr>
        <w:t>4</w:t>
      </w:r>
      <w:r w:rsidRPr="00932052">
        <w:rPr>
          <w:rFonts w:ascii="Times New Roman" w:hAnsi="Times New Roman" w:cs="Times New Roman"/>
          <w:sz w:val="26"/>
          <w:szCs w:val="26"/>
        </w:rPr>
        <w:t xml:space="preserve"> консультационных поддержек </w:t>
      </w:r>
      <w:r w:rsidR="00C219D8" w:rsidRPr="00C219D8">
        <w:rPr>
          <w:rFonts w:ascii="Times New Roman" w:hAnsi="Times New Roman" w:cs="Times New Roman"/>
          <w:sz w:val="26"/>
          <w:szCs w:val="26"/>
        </w:rPr>
        <w:t>(АППГ- 80)</w:t>
      </w:r>
      <w:r w:rsidRPr="00932052">
        <w:rPr>
          <w:rFonts w:ascii="Times New Roman" w:hAnsi="Times New Roman" w:cs="Times New Roman"/>
          <w:sz w:val="26"/>
          <w:szCs w:val="26"/>
        </w:rPr>
        <w:t xml:space="preserve"> для 10 руководителей и представителей следующих СО НКО:  </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xml:space="preserve">- НУОФ «Благотворительный Фонд «Благодарность»; </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Местной общественной организации народов Северного Кавказа «Терек» Нефтеюганского района;</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Общественной организации ветеранов (пенсионеров), войны, труда, Вооруженных сил и правоохранительных органов пгт. Пойковский;</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Местной религиозной организации православный Приход храма в честь святых первоверховных апостолов Петра и Павла п. Салыма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Местной религиозной организации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Митрополии Ханты-Мансийской Епархии Русской Православной Церкви (Московский Патриархат);</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Местной общественной организации Нефтеюганского района «Центр развития культуры и национальных традиций чувашей «Родник»;</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xml:space="preserve">- Автономной некоммерческой организации «Центр развития </w:t>
      </w:r>
      <w:r w:rsidR="00653234" w:rsidRPr="00932052">
        <w:rPr>
          <w:rFonts w:ascii="Times New Roman" w:hAnsi="Times New Roman" w:cs="Times New Roman"/>
          <w:sz w:val="26"/>
          <w:szCs w:val="26"/>
        </w:rPr>
        <w:t>культуры спорта</w:t>
      </w:r>
      <w:r w:rsidRPr="00932052">
        <w:rPr>
          <w:rFonts w:ascii="Times New Roman" w:hAnsi="Times New Roman" w:cs="Times New Roman"/>
          <w:sz w:val="26"/>
          <w:szCs w:val="26"/>
        </w:rPr>
        <w:t xml:space="preserve"> и народного творчества «Югорские россыпи»;</w:t>
      </w:r>
    </w:p>
    <w:p w:rsidR="00514A3E" w:rsidRPr="00932052" w:rsidRDefault="00514A3E" w:rsidP="00932052">
      <w:pPr>
        <w:pStyle w:val="af2"/>
        <w:ind w:left="0"/>
        <w:jc w:val="both"/>
        <w:rPr>
          <w:rFonts w:ascii="Times New Roman" w:hAnsi="Times New Roman" w:cs="Times New Roman"/>
          <w:sz w:val="26"/>
          <w:szCs w:val="26"/>
        </w:rPr>
      </w:pPr>
      <w:r w:rsidRPr="00932052">
        <w:rPr>
          <w:rFonts w:ascii="Times New Roman" w:hAnsi="Times New Roman" w:cs="Times New Roman"/>
          <w:sz w:val="26"/>
          <w:szCs w:val="26"/>
        </w:rPr>
        <w:t>- Общественной организации ветеранов (пенсионеров), войны, труда, Вооруженных сил и правоохранительных органов НР;</w:t>
      </w:r>
    </w:p>
    <w:p w:rsidR="00514A3E" w:rsidRDefault="00514A3E" w:rsidP="00A47725">
      <w:pPr>
        <w:pStyle w:val="Default"/>
        <w:spacing w:line="276" w:lineRule="auto"/>
        <w:ind w:firstLine="709"/>
        <w:jc w:val="both"/>
        <w:rPr>
          <w:sz w:val="26"/>
          <w:szCs w:val="26"/>
        </w:rPr>
      </w:pPr>
      <w:r w:rsidRPr="00932052">
        <w:rPr>
          <w:sz w:val="26"/>
          <w:szCs w:val="26"/>
        </w:rPr>
        <w:t>- Нефтеюганской районной организации Общероссийской общественной организации «Всероссийское общество инвалидов».</w:t>
      </w:r>
      <w:r w:rsidR="000C79B5" w:rsidRPr="000C79B5">
        <w:rPr>
          <w:sz w:val="26"/>
          <w:szCs w:val="26"/>
        </w:rPr>
        <w:t xml:space="preserve"> </w:t>
      </w:r>
      <w:r w:rsidR="000C79B5" w:rsidRPr="00D73752">
        <w:rPr>
          <w:sz w:val="26"/>
          <w:szCs w:val="26"/>
        </w:rPr>
        <w:t xml:space="preserve">Общественной организации </w:t>
      </w:r>
      <w:r w:rsidR="000C79B5" w:rsidRPr="00D73752">
        <w:rPr>
          <w:sz w:val="26"/>
          <w:szCs w:val="26"/>
        </w:rPr>
        <w:lastRenderedPageBreak/>
        <w:t>ветеранов (пенсионеров), войны, труда, Вооруженных сил и правоохранительных органов пгт. Пойковский и Общественной организации ветеранов (пенсионеров), войны, труда, Вооруженных сил и правоохранительных органов НР</w:t>
      </w:r>
      <w:r w:rsidR="000C79B5">
        <w:rPr>
          <w:sz w:val="26"/>
          <w:szCs w:val="26"/>
        </w:rPr>
        <w:t xml:space="preserve">, </w:t>
      </w:r>
      <w:r w:rsidR="000C79B5" w:rsidRPr="00D77F15">
        <w:rPr>
          <w:rFonts w:eastAsia="Times New Roman"/>
          <w:sz w:val="26"/>
          <w:szCs w:val="26"/>
          <w:lang w:eastAsia="ru-RU"/>
        </w:rPr>
        <w:t>Пыть-Яхская местная городская молодежная общественная организация «Активист»</w:t>
      </w:r>
      <w:r w:rsidR="000C79B5">
        <w:rPr>
          <w:rFonts w:eastAsia="Times New Roman"/>
          <w:sz w:val="26"/>
          <w:szCs w:val="26"/>
          <w:lang w:eastAsia="ru-RU"/>
        </w:rPr>
        <w:t xml:space="preserve">, </w:t>
      </w:r>
      <w:r w:rsidR="000C79B5" w:rsidRPr="00D661DE">
        <w:rPr>
          <w:sz w:val="25"/>
          <w:szCs w:val="25"/>
        </w:rPr>
        <w:t>в том числе 2 потенциальны</w:t>
      </w:r>
      <w:r w:rsidR="000C79B5">
        <w:rPr>
          <w:sz w:val="25"/>
          <w:szCs w:val="25"/>
        </w:rPr>
        <w:t>х</w:t>
      </w:r>
      <w:r w:rsidR="000C79B5" w:rsidRPr="00D661DE">
        <w:rPr>
          <w:sz w:val="25"/>
          <w:szCs w:val="25"/>
        </w:rPr>
        <w:t xml:space="preserve"> социальны</w:t>
      </w:r>
      <w:r w:rsidR="000C79B5">
        <w:rPr>
          <w:sz w:val="25"/>
          <w:szCs w:val="25"/>
        </w:rPr>
        <w:t>х предпринимателя ИП Мухтеева А.В., ИП Юмаева</w:t>
      </w:r>
      <w:r w:rsidR="000C79B5" w:rsidRPr="00D661DE">
        <w:rPr>
          <w:sz w:val="25"/>
          <w:szCs w:val="25"/>
        </w:rPr>
        <w:t xml:space="preserve"> И.К.</w:t>
      </w:r>
      <w:r w:rsidR="00AA4435">
        <w:rPr>
          <w:sz w:val="25"/>
          <w:szCs w:val="25"/>
        </w:rPr>
        <w:t>,</w:t>
      </w:r>
      <w:r w:rsidR="000C79B5" w:rsidRPr="00D661DE">
        <w:rPr>
          <w:sz w:val="25"/>
          <w:szCs w:val="25"/>
        </w:rPr>
        <w:t xml:space="preserve"> </w:t>
      </w:r>
      <w:r w:rsidR="000C79B5">
        <w:rPr>
          <w:rFonts w:eastAsia="Times New Roman"/>
          <w:sz w:val="26"/>
          <w:szCs w:val="26"/>
          <w:lang w:eastAsia="ru-RU"/>
        </w:rPr>
        <w:t xml:space="preserve"> </w:t>
      </w:r>
      <w:r w:rsidR="000C79B5" w:rsidRPr="00300441">
        <w:rPr>
          <w:sz w:val="26"/>
          <w:szCs w:val="26"/>
        </w:rPr>
        <w:t xml:space="preserve">а также   потенциально возможным руководителям НКО района: Толстоноженко Александру Викторовичу,  Савиной Светлане Сергеевне,  Голиковой Агате Леонардовне, Хворых Наталье Алексеевне, Чернецкой Елене Николаевне,  Ярлыковой Олесе Сергеевне, Амирханова Зиле Равильевне, Новожилову Дмитрию Алексеевичу, Талько Василию </w:t>
      </w:r>
      <w:r w:rsidR="000C79B5" w:rsidRPr="001A7F88">
        <w:rPr>
          <w:sz w:val="26"/>
          <w:szCs w:val="26"/>
        </w:rPr>
        <w:t>Анатольевичу</w:t>
      </w:r>
      <w:r w:rsidR="001A7F88" w:rsidRPr="001A7F88">
        <w:rPr>
          <w:sz w:val="26"/>
          <w:szCs w:val="26"/>
        </w:rPr>
        <w:t xml:space="preserve">, </w:t>
      </w:r>
      <w:r w:rsidR="000C79B5" w:rsidRPr="001A7F88">
        <w:rPr>
          <w:sz w:val="26"/>
          <w:szCs w:val="26"/>
        </w:rPr>
        <w:t xml:space="preserve"> </w:t>
      </w:r>
      <w:r w:rsidR="001A7F88">
        <w:rPr>
          <w:sz w:val="26"/>
          <w:szCs w:val="26"/>
        </w:rPr>
        <w:t>Моренковой Наталье Александровне</w:t>
      </w:r>
      <w:r w:rsidR="00A75FA3">
        <w:rPr>
          <w:sz w:val="26"/>
          <w:szCs w:val="26"/>
        </w:rPr>
        <w:t>, Граждан Глеб Сергеевичу</w:t>
      </w:r>
      <w:r w:rsidR="001A7F88" w:rsidRPr="00300441">
        <w:rPr>
          <w:sz w:val="26"/>
          <w:szCs w:val="26"/>
        </w:rPr>
        <w:t xml:space="preserve"> </w:t>
      </w:r>
      <w:r w:rsidR="000C79B5" w:rsidRPr="00300441">
        <w:rPr>
          <w:sz w:val="26"/>
          <w:szCs w:val="26"/>
        </w:rPr>
        <w:t>и др.</w:t>
      </w:r>
    </w:p>
    <w:p w:rsidR="00A47725" w:rsidRPr="00932052" w:rsidRDefault="00A47725" w:rsidP="00A47725">
      <w:pPr>
        <w:pStyle w:val="Default"/>
        <w:spacing w:line="276" w:lineRule="auto"/>
        <w:ind w:firstLine="709"/>
        <w:jc w:val="both"/>
        <w:rPr>
          <w:sz w:val="26"/>
          <w:szCs w:val="26"/>
        </w:rPr>
      </w:pPr>
    </w:p>
    <w:p w:rsidR="000C79B5" w:rsidRPr="00D73752" w:rsidRDefault="00514A3E" w:rsidP="000C79B5">
      <w:pPr>
        <w:spacing w:line="240" w:lineRule="auto"/>
        <w:ind w:firstLine="708"/>
        <w:jc w:val="both"/>
        <w:rPr>
          <w:rFonts w:ascii="Times New Roman" w:hAnsi="Times New Roman" w:cs="Times New Roman"/>
          <w:sz w:val="26"/>
          <w:szCs w:val="26"/>
        </w:rPr>
      </w:pPr>
      <w:r w:rsidRPr="00932052">
        <w:rPr>
          <w:rFonts w:ascii="Times New Roman" w:hAnsi="Times New Roman" w:cs="Times New Roman"/>
          <w:sz w:val="26"/>
          <w:szCs w:val="26"/>
        </w:rPr>
        <w:t xml:space="preserve">В числе основных направлений оказания консультационных поддержек: участие СО НКО в конкурсах Президентских грантов, грантов Губернатора ХМАО-Югры, специальном конкурсе Фонда президентских грантов, заполнение ежегодной отчетности в Управление Минюста по ХМАО-Югре, проведение мероприятий, связанных с реализацией </w:t>
      </w:r>
      <w:r w:rsidR="000C79B5" w:rsidRPr="00932052">
        <w:rPr>
          <w:rFonts w:ascii="Times New Roman" w:hAnsi="Times New Roman" w:cs="Times New Roman"/>
          <w:sz w:val="26"/>
          <w:szCs w:val="26"/>
        </w:rPr>
        <w:t>проектов</w:t>
      </w:r>
      <w:r w:rsidR="000C79B5">
        <w:rPr>
          <w:rFonts w:ascii="Times New Roman" w:hAnsi="Times New Roman" w:cs="Times New Roman"/>
          <w:sz w:val="26"/>
          <w:szCs w:val="26"/>
        </w:rPr>
        <w:t>, вопросы</w:t>
      </w:r>
      <w:r w:rsidR="000C79B5" w:rsidRPr="00D73752">
        <w:rPr>
          <w:rFonts w:ascii="Times New Roman" w:hAnsi="Times New Roman" w:cs="Times New Roman"/>
          <w:sz w:val="26"/>
          <w:szCs w:val="26"/>
        </w:rPr>
        <w:t xml:space="preserve"> создания, деятельности СО НКО действующих и потенциальных и т.д.</w:t>
      </w:r>
    </w:p>
    <w:p w:rsidR="00514A3E" w:rsidRPr="00196E57" w:rsidRDefault="00196E57" w:rsidP="00196E57">
      <w:pPr>
        <w:ind w:firstLine="709"/>
        <w:jc w:val="both"/>
        <w:rPr>
          <w:rFonts w:ascii="Times New Roman" w:hAnsi="Times New Roman" w:cs="Times New Roman"/>
          <w:sz w:val="26"/>
          <w:szCs w:val="26"/>
        </w:rPr>
      </w:pPr>
      <w:r w:rsidRPr="00196E57">
        <w:rPr>
          <w:rFonts w:ascii="Times New Roman" w:hAnsi="Times New Roman" w:cs="Times New Roman"/>
          <w:sz w:val="26"/>
          <w:szCs w:val="26"/>
        </w:rPr>
        <w:t>Консультации субъектов предпринимательства, в том числе социальных предпринимателей осуществляется посредством:</w:t>
      </w:r>
      <w:r>
        <w:rPr>
          <w:rFonts w:ascii="Times New Roman" w:hAnsi="Times New Roman" w:cs="Times New Roman"/>
          <w:sz w:val="26"/>
          <w:szCs w:val="26"/>
        </w:rPr>
        <w:t xml:space="preserve"> консультирования</w:t>
      </w:r>
      <w:r w:rsidRPr="00196E57">
        <w:rPr>
          <w:rFonts w:ascii="Times New Roman" w:hAnsi="Times New Roman" w:cs="Times New Roman"/>
          <w:sz w:val="26"/>
          <w:szCs w:val="26"/>
        </w:rPr>
        <w:t xml:space="preserve"> по телефону</w:t>
      </w:r>
      <w:r>
        <w:rPr>
          <w:rFonts w:ascii="Times New Roman" w:hAnsi="Times New Roman" w:cs="Times New Roman"/>
          <w:sz w:val="26"/>
          <w:szCs w:val="26"/>
        </w:rPr>
        <w:t>; в социальной сети И</w:t>
      </w:r>
      <w:r w:rsidRPr="00196E57">
        <w:rPr>
          <w:rFonts w:ascii="Times New Roman" w:hAnsi="Times New Roman" w:cs="Times New Roman"/>
          <w:sz w:val="26"/>
          <w:szCs w:val="26"/>
        </w:rPr>
        <w:t>нстаграмм «economicaanr»</w:t>
      </w:r>
      <w:r>
        <w:rPr>
          <w:rFonts w:ascii="Times New Roman" w:hAnsi="Times New Roman" w:cs="Times New Roman"/>
          <w:sz w:val="26"/>
          <w:szCs w:val="26"/>
        </w:rPr>
        <w:t xml:space="preserve"> (Дикрет); </w:t>
      </w:r>
      <w:r w:rsidRPr="00196E57">
        <w:rPr>
          <w:rFonts w:ascii="Times New Roman" w:hAnsi="Times New Roman" w:cs="Times New Roman"/>
          <w:sz w:val="26"/>
          <w:szCs w:val="26"/>
        </w:rPr>
        <w:t xml:space="preserve">в группе «БИЗНЕС НР» в </w:t>
      </w:r>
      <w:r w:rsidRPr="00196E57">
        <w:rPr>
          <w:rFonts w:ascii="Times New Roman" w:hAnsi="Times New Roman" w:cs="Times New Roman"/>
          <w:sz w:val="26"/>
          <w:szCs w:val="26"/>
          <w:lang w:val="en-US"/>
        </w:rPr>
        <w:t>Viber</w:t>
      </w:r>
      <w:r w:rsidRPr="00196E57">
        <w:rPr>
          <w:rFonts w:ascii="Times New Roman" w:hAnsi="Times New Roman" w:cs="Times New Roman"/>
          <w:sz w:val="26"/>
          <w:szCs w:val="26"/>
        </w:rPr>
        <w:t xml:space="preserve"> (создана комитетом по экономической политике и предпринимательству).</w:t>
      </w: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анализ динамики информационной поддержки деятельности негосударственных (немуниципальных) поставщиков услуг (работ) социальной сферы </w:t>
      </w:r>
      <w:r w:rsidR="00514A3E" w:rsidRPr="00932052">
        <w:rPr>
          <w:rFonts w:ascii="Times New Roman" w:hAnsi="Times New Roman" w:cs="Times New Roman"/>
          <w:b/>
          <w:sz w:val="26"/>
          <w:szCs w:val="26"/>
        </w:rPr>
        <w:t>в средствах массовой информации.</w:t>
      </w:r>
    </w:p>
    <w:p w:rsidR="00F0009C" w:rsidRPr="0026105F" w:rsidRDefault="00514A3E" w:rsidP="00F0009C">
      <w:pPr>
        <w:spacing w:after="0" w:line="240" w:lineRule="auto"/>
        <w:ind w:firstLine="708"/>
        <w:jc w:val="both"/>
        <w:rPr>
          <w:rFonts w:ascii="Times New Roman" w:eastAsia="Times New Roman" w:hAnsi="Times New Roman" w:cs="Times New Roman"/>
          <w:bCs/>
          <w:sz w:val="26"/>
          <w:szCs w:val="26"/>
          <w:lang w:eastAsia="ru-RU"/>
        </w:rPr>
      </w:pPr>
      <w:r w:rsidRPr="00932052">
        <w:rPr>
          <w:rFonts w:ascii="Times New Roman" w:hAnsi="Times New Roman" w:cs="Times New Roman"/>
          <w:sz w:val="26"/>
          <w:szCs w:val="26"/>
        </w:rPr>
        <w:t>За 9 месяцев 2020 года в</w:t>
      </w:r>
      <w:r w:rsidR="009C4E23">
        <w:rPr>
          <w:rFonts w:ascii="Times New Roman" w:hAnsi="Times New Roman" w:cs="Times New Roman"/>
          <w:sz w:val="26"/>
          <w:szCs w:val="26"/>
        </w:rPr>
        <w:t xml:space="preserve"> СМИ, социальных сетях размещен</w:t>
      </w:r>
      <w:r w:rsidRPr="00932052">
        <w:rPr>
          <w:rFonts w:ascii="Times New Roman" w:hAnsi="Times New Roman" w:cs="Times New Roman"/>
          <w:sz w:val="26"/>
          <w:szCs w:val="26"/>
        </w:rPr>
        <w:t xml:space="preserve"> </w:t>
      </w:r>
      <w:r w:rsidR="009C4E23" w:rsidRPr="00A24128">
        <w:rPr>
          <w:rFonts w:ascii="Times New Roman" w:hAnsi="Times New Roman" w:cs="Times New Roman"/>
          <w:sz w:val="26"/>
          <w:szCs w:val="26"/>
        </w:rPr>
        <w:t>361 материал</w:t>
      </w:r>
      <w:r w:rsidR="00A24128" w:rsidRPr="00A24128">
        <w:rPr>
          <w:rFonts w:ascii="Times New Roman" w:hAnsi="Times New Roman" w:cs="Times New Roman"/>
          <w:sz w:val="26"/>
          <w:szCs w:val="26"/>
        </w:rPr>
        <w:t xml:space="preserve"> (АППГ – 1</w:t>
      </w:r>
      <w:r w:rsidRPr="00A24128">
        <w:rPr>
          <w:rFonts w:ascii="Times New Roman" w:hAnsi="Times New Roman" w:cs="Times New Roman"/>
          <w:sz w:val="26"/>
          <w:szCs w:val="26"/>
        </w:rPr>
        <w:t>5</w:t>
      </w:r>
      <w:r w:rsidR="00A24128" w:rsidRPr="00A24128">
        <w:rPr>
          <w:rFonts w:ascii="Times New Roman" w:hAnsi="Times New Roman" w:cs="Times New Roman"/>
          <w:sz w:val="26"/>
          <w:szCs w:val="26"/>
        </w:rPr>
        <w:t>7</w:t>
      </w:r>
      <w:r w:rsidRPr="00A24128">
        <w:rPr>
          <w:rFonts w:ascii="Times New Roman" w:hAnsi="Times New Roman" w:cs="Times New Roman"/>
          <w:sz w:val="26"/>
          <w:szCs w:val="26"/>
        </w:rPr>
        <w:t xml:space="preserve"> материалов)</w:t>
      </w:r>
      <w:r w:rsidRPr="00932052">
        <w:rPr>
          <w:rFonts w:ascii="Times New Roman" w:hAnsi="Times New Roman" w:cs="Times New Roman"/>
          <w:sz w:val="26"/>
          <w:szCs w:val="26"/>
        </w:rPr>
        <w:t xml:space="preserve"> - о деятельности НУОФ «Благотворительный Фонд «Благодарность», Общественной организации ветеранов (пенсионеров), войны, труда, Вооруженных сил и правоохранительных органов пгт. Пойковский, Нефтеюганской районной организации Общероссийской общественной организации «Всероссийское общество инвалидов», Местной религиозной организации православный Приход храма в честь святых первоверховных апостолов Петра и Павла п. Салыма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 Местной общественной организации Нефтеюганского района «Центр развития культуры и национальных традиций чувашей «Родник»,  из них 120 материалов общей </w:t>
      </w:r>
      <w:r w:rsidRPr="00932052">
        <w:rPr>
          <w:rFonts w:ascii="Times New Roman" w:hAnsi="Times New Roman" w:cs="Times New Roman"/>
          <w:sz w:val="26"/>
          <w:szCs w:val="26"/>
        </w:rPr>
        <w:lastRenderedPageBreak/>
        <w:t>тематики (объявления, правовая информация и т.д.).</w:t>
      </w:r>
      <w:r w:rsidR="00F0009C" w:rsidRPr="00F0009C">
        <w:rPr>
          <w:rFonts w:ascii="Times New Roman" w:eastAsia="Times New Roman" w:hAnsi="Times New Roman" w:cs="Times New Roman"/>
          <w:bCs/>
          <w:sz w:val="26"/>
          <w:szCs w:val="26"/>
          <w:lang w:eastAsia="ru-RU"/>
        </w:rPr>
        <w:t xml:space="preserve"> </w:t>
      </w:r>
      <w:r w:rsidR="00F0009C" w:rsidRPr="0026105F">
        <w:rPr>
          <w:rFonts w:ascii="Times New Roman" w:eastAsia="Times New Roman" w:hAnsi="Times New Roman" w:cs="Times New Roman"/>
          <w:bCs/>
          <w:sz w:val="26"/>
          <w:szCs w:val="26"/>
          <w:lang w:eastAsia="ru-RU"/>
        </w:rPr>
        <w:t xml:space="preserve">Материалы размещаются в печатных СМИ, ТВ и в сети </w:t>
      </w:r>
      <w:r w:rsidR="00F0009C" w:rsidRPr="007E24D7">
        <w:rPr>
          <w:rFonts w:ascii="Times New Roman" w:eastAsia="Times New Roman" w:hAnsi="Times New Roman" w:cs="Times New Roman"/>
          <w:bCs/>
          <w:sz w:val="26"/>
          <w:szCs w:val="26"/>
          <w:lang w:eastAsia="ru-RU"/>
        </w:rPr>
        <w:t>Интернет.</w:t>
      </w:r>
    </w:p>
    <w:p w:rsidR="00514A3E" w:rsidRPr="00932052" w:rsidRDefault="00A90608" w:rsidP="00AF40D4">
      <w:pPr>
        <w:ind w:right="-143" w:firstLine="708"/>
        <w:jc w:val="both"/>
        <w:rPr>
          <w:rFonts w:ascii="Times New Roman" w:hAnsi="Times New Roman" w:cs="Times New Roman"/>
          <w:sz w:val="26"/>
          <w:szCs w:val="26"/>
        </w:rPr>
      </w:pPr>
      <w:r w:rsidRPr="00A90608">
        <w:rPr>
          <w:rFonts w:ascii="Times New Roman" w:hAnsi="Times New Roman" w:cs="Times New Roman"/>
          <w:sz w:val="26"/>
          <w:szCs w:val="26"/>
        </w:rPr>
        <w:t xml:space="preserve">По состоянию на 01.10.2020 информационная поддержка (с учетом всех проведённых мероприятий) оказана 267 субъектам малого и среднего предпринимательства Нефтеюганского района. За консультацией по мерам поддержки обратилось 4 потенциальных социальных предпринимателя ИП Мухтеева А.В., ИП Юмаева И.К., ИП </w:t>
      </w:r>
      <w:r>
        <w:rPr>
          <w:rFonts w:ascii="Times New Roman" w:hAnsi="Times New Roman" w:cs="Times New Roman"/>
          <w:sz w:val="26"/>
          <w:szCs w:val="26"/>
        </w:rPr>
        <w:t>Репина В.В., ИП Кондратенко А.В. (</w:t>
      </w:r>
      <w:r w:rsidRPr="00A90608">
        <w:rPr>
          <w:rFonts w:ascii="Times New Roman" w:hAnsi="Times New Roman" w:cs="Times New Roman"/>
          <w:sz w:val="26"/>
          <w:szCs w:val="26"/>
        </w:rPr>
        <w:t>АППГ – 2</w:t>
      </w:r>
      <w:r>
        <w:rPr>
          <w:rFonts w:ascii="Times New Roman" w:hAnsi="Times New Roman" w:cs="Times New Roman"/>
          <w:sz w:val="26"/>
          <w:szCs w:val="26"/>
        </w:rPr>
        <w:t>)</w:t>
      </w:r>
      <w:r w:rsidRPr="00A90608">
        <w:rPr>
          <w:rFonts w:ascii="Times New Roman" w:hAnsi="Times New Roman" w:cs="Times New Roman"/>
          <w:sz w:val="26"/>
          <w:szCs w:val="26"/>
        </w:rPr>
        <w:t>.</w:t>
      </w: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негосударственных (немуниципальных) поставщиков услуг (работ) социальной сферы, получивших консультации по вопросам деятельности в социальной сфере, а также принявших участие в информационно-консультац</w:t>
      </w:r>
      <w:r w:rsidR="00514A3E" w:rsidRPr="00932052">
        <w:rPr>
          <w:rFonts w:ascii="Times New Roman" w:hAnsi="Times New Roman" w:cs="Times New Roman"/>
          <w:b/>
          <w:sz w:val="26"/>
          <w:szCs w:val="26"/>
        </w:rPr>
        <w:t>ионных площадках (мероприятиях).</w:t>
      </w:r>
    </w:p>
    <w:p w:rsidR="00514A3E" w:rsidRPr="00932052" w:rsidRDefault="00514A3E" w:rsidP="00932052">
      <w:pPr>
        <w:tabs>
          <w:tab w:val="left" w:pos="993"/>
        </w:tabs>
        <w:spacing w:after="0"/>
        <w:jc w:val="both"/>
        <w:rPr>
          <w:rFonts w:ascii="Times New Roman" w:hAnsi="Times New Roman" w:cs="Times New Roman"/>
          <w:b/>
          <w:sz w:val="26"/>
          <w:szCs w:val="26"/>
        </w:rPr>
      </w:pPr>
    </w:p>
    <w:p w:rsidR="00514A3E" w:rsidRPr="00514A3E" w:rsidRDefault="00514A3E" w:rsidP="00932052">
      <w:pPr>
        <w:spacing w:after="0"/>
        <w:ind w:firstLine="708"/>
        <w:jc w:val="both"/>
        <w:rPr>
          <w:rFonts w:ascii="Times New Roman" w:eastAsia="Times New Roman" w:hAnsi="Times New Roman" w:cs="Times New Roman"/>
          <w:sz w:val="26"/>
          <w:szCs w:val="26"/>
          <w:lang w:eastAsia="ru-RU"/>
        </w:rPr>
      </w:pPr>
      <w:r w:rsidRPr="00514A3E">
        <w:rPr>
          <w:rFonts w:ascii="Times New Roman" w:eastAsia="Times New Roman" w:hAnsi="Times New Roman" w:cs="Times New Roman"/>
          <w:color w:val="000000" w:themeColor="text1"/>
          <w:sz w:val="26"/>
          <w:szCs w:val="26"/>
          <w:lang w:eastAsia="ru-RU"/>
        </w:rPr>
        <w:t xml:space="preserve">За 9 месяцев 2020 года руководителям </w:t>
      </w:r>
      <w:r w:rsidRPr="00671E23">
        <w:rPr>
          <w:rFonts w:ascii="Times New Roman" w:eastAsia="Times New Roman" w:hAnsi="Times New Roman" w:cs="Times New Roman"/>
          <w:color w:val="000000" w:themeColor="text1"/>
          <w:sz w:val="26"/>
          <w:szCs w:val="26"/>
          <w:lang w:eastAsia="ru-RU"/>
        </w:rPr>
        <w:t>10</w:t>
      </w:r>
      <w:r w:rsidRPr="00514A3E">
        <w:rPr>
          <w:rFonts w:ascii="Times New Roman" w:eastAsia="Times New Roman" w:hAnsi="Times New Roman" w:cs="Times New Roman"/>
          <w:color w:val="000000" w:themeColor="text1"/>
          <w:sz w:val="26"/>
          <w:szCs w:val="26"/>
          <w:lang w:eastAsia="ru-RU"/>
        </w:rPr>
        <w:t xml:space="preserve"> СО </w:t>
      </w:r>
      <w:r w:rsidR="00671E23" w:rsidRPr="00514A3E">
        <w:rPr>
          <w:rFonts w:ascii="Times New Roman" w:eastAsia="Times New Roman" w:hAnsi="Times New Roman" w:cs="Times New Roman"/>
          <w:color w:val="000000" w:themeColor="text1"/>
          <w:sz w:val="26"/>
          <w:szCs w:val="26"/>
          <w:lang w:eastAsia="ru-RU"/>
        </w:rPr>
        <w:t xml:space="preserve">НКО </w:t>
      </w:r>
      <w:r w:rsidR="00671E23">
        <w:rPr>
          <w:rFonts w:ascii="Times New Roman" w:eastAsia="Times New Roman" w:hAnsi="Times New Roman" w:cs="Times New Roman"/>
          <w:color w:val="000000" w:themeColor="text1"/>
          <w:sz w:val="26"/>
          <w:szCs w:val="26"/>
          <w:lang w:eastAsia="ru-RU"/>
        </w:rPr>
        <w:t xml:space="preserve">и 221 потенциальному руководителю ИП и СО НКО </w:t>
      </w:r>
      <w:r w:rsidR="00671E23" w:rsidRPr="00671E23">
        <w:rPr>
          <w:rFonts w:ascii="Times New Roman" w:eastAsia="Times New Roman" w:hAnsi="Times New Roman" w:cs="Times New Roman"/>
          <w:sz w:val="26"/>
          <w:szCs w:val="26"/>
          <w:lang w:eastAsia="ru-RU"/>
        </w:rPr>
        <w:t>(АППГ-36)</w:t>
      </w:r>
      <w:r w:rsidR="00671E23" w:rsidRPr="00514A3E">
        <w:rPr>
          <w:rFonts w:ascii="Times New Roman" w:eastAsia="Times New Roman" w:hAnsi="Times New Roman" w:cs="Times New Roman"/>
          <w:sz w:val="26"/>
          <w:szCs w:val="26"/>
          <w:lang w:eastAsia="ru-RU"/>
        </w:rPr>
        <w:t xml:space="preserve"> </w:t>
      </w:r>
      <w:r w:rsidR="00671E23" w:rsidRPr="00514A3E">
        <w:rPr>
          <w:rFonts w:ascii="Times New Roman" w:eastAsia="Times New Roman" w:hAnsi="Times New Roman" w:cs="Times New Roman"/>
          <w:color w:val="000000" w:themeColor="text1"/>
          <w:sz w:val="26"/>
          <w:szCs w:val="26"/>
          <w:lang w:eastAsia="ru-RU"/>
        </w:rPr>
        <w:t xml:space="preserve">оказано </w:t>
      </w:r>
      <w:r w:rsidR="00671E23">
        <w:rPr>
          <w:rFonts w:ascii="Times New Roman" w:eastAsia="Times New Roman" w:hAnsi="Times New Roman" w:cs="Times New Roman"/>
          <w:sz w:val="26"/>
          <w:szCs w:val="26"/>
          <w:lang w:eastAsia="ru-RU"/>
        </w:rPr>
        <w:t>консультационных</w:t>
      </w:r>
      <w:r w:rsidRPr="00514A3E">
        <w:rPr>
          <w:rFonts w:ascii="Times New Roman" w:eastAsia="Times New Roman" w:hAnsi="Times New Roman" w:cs="Times New Roman"/>
          <w:sz w:val="26"/>
          <w:szCs w:val="26"/>
          <w:lang w:eastAsia="ru-RU"/>
        </w:rPr>
        <w:t xml:space="preserve"> поддержек </w:t>
      </w:r>
      <w:r w:rsidRPr="00514A3E">
        <w:rPr>
          <w:rFonts w:ascii="Times New Roman" w:eastAsia="Times New Roman" w:hAnsi="Times New Roman" w:cs="Times New Roman"/>
          <w:color w:val="000000" w:themeColor="text1"/>
          <w:sz w:val="26"/>
          <w:szCs w:val="26"/>
          <w:lang w:eastAsia="ru-RU"/>
        </w:rPr>
        <w:t xml:space="preserve">по таким вопросам, как </w:t>
      </w:r>
      <w:r w:rsidRPr="00514A3E">
        <w:rPr>
          <w:rFonts w:ascii="Times New Roman" w:eastAsia="Times New Roman" w:hAnsi="Times New Roman" w:cs="Times New Roman"/>
          <w:sz w:val="26"/>
          <w:szCs w:val="26"/>
          <w:lang w:eastAsia="ru-RU"/>
        </w:rPr>
        <w:t xml:space="preserve">участие СО НКО в конкурсе Президентских грантов, специальном конкурсе </w:t>
      </w:r>
      <w:r w:rsidRPr="00514A3E">
        <w:rPr>
          <w:rFonts w:ascii="Times New Roman" w:eastAsia="Times New Roman" w:hAnsi="Times New Roman" w:cs="Times New Roman"/>
          <w:sz w:val="26"/>
          <w:szCs w:val="26"/>
          <w:shd w:val="clear" w:color="auto" w:fill="FFFFFF"/>
          <w:lang w:eastAsia="ru-RU"/>
        </w:rPr>
        <w:t>Фонда </w:t>
      </w:r>
      <w:r w:rsidRPr="00514A3E">
        <w:rPr>
          <w:rFonts w:ascii="Times New Roman" w:eastAsia="Times New Roman" w:hAnsi="Times New Roman" w:cs="Times New Roman"/>
          <w:bCs/>
          <w:sz w:val="26"/>
          <w:szCs w:val="26"/>
          <w:shd w:val="clear" w:color="auto" w:fill="FFFFFF"/>
          <w:lang w:eastAsia="ru-RU"/>
        </w:rPr>
        <w:t>президентских</w:t>
      </w:r>
      <w:r w:rsidRPr="00514A3E">
        <w:rPr>
          <w:rFonts w:ascii="Times New Roman" w:eastAsia="Times New Roman" w:hAnsi="Times New Roman" w:cs="Times New Roman"/>
          <w:sz w:val="26"/>
          <w:szCs w:val="26"/>
          <w:shd w:val="clear" w:color="auto" w:fill="FFFFFF"/>
          <w:lang w:eastAsia="ru-RU"/>
        </w:rPr>
        <w:t> </w:t>
      </w:r>
      <w:r w:rsidRPr="00514A3E">
        <w:rPr>
          <w:rFonts w:ascii="Times New Roman" w:eastAsia="Times New Roman" w:hAnsi="Times New Roman" w:cs="Times New Roman"/>
          <w:bCs/>
          <w:sz w:val="26"/>
          <w:szCs w:val="26"/>
          <w:shd w:val="clear" w:color="auto" w:fill="FFFFFF"/>
          <w:lang w:eastAsia="ru-RU"/>
        </w:rPr>
        <w:t>грантов</w:t>
      </w:r>
      <w:r w:rsidRPr="00514A3E">
        <w:rPr>
          <w:rFonts w:ascii="Times New Roman" w:eastAsia="Times New Roman" w:hAnsi="Times New Roman" w:cs="Times New Roman"/>
          <w:sz w:val="26"/>
          <w:szCs w:val="26"/>
          <w:lang w:eastAsia="ru-RU"/>
        </w:rPr>
        <w:t xml:space="preserve"> и конкурсах на получение окружных грантов, заполнению ежегодной отчетности в Управление Минюста по ХМАО-Югре, проведение мероприятий, связанных с реализацией проектов.</w:t>
      </w:r>
      <w:r w:rsidR="00671E23">
        <w:rPr>
          <w:rFonts w:ascii="Times New Roman" w:eastAsia="Times New Roman" w:hAnsi="Times New Roman" w:cs="Times New Roman"/>
          <w:sz w:val="26"/>
          <w:szCs w:val="26"/>
          <w:lang w:eastAsia="ru-RU"/>
        </w:rPr>
        <w:t xml:space="preserve"> В том числе:</w:t>
      </w:r>
    </w:p>
    <w:p w:rsidR="00514A3E" w:rsidRPr="00514A3E"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bookmarkStart w:id="0" w:name="_Hlk37672966"/>
      <w:r w:rsidRPr="00514A3E">
        <w:rPr>
          <w:rFonts w:ascii="Times New Roman" w:eastAsia="Times New Roman" w:hAnsi="Times New Roman" w:cs="Times New Roman"/>
          <w:color w:val="000000" w:themeColor="text1"/>
          <w:sz w:val="26"/>
          <w:szCs w:val="26"/>
          <w:lang w:eastAsia="ru-RU"/>
        </w:rPr>
        <w:t xml:space="preserve">4 представителя СО НКО приняли участие в вебинаре </w:t>
      </w:r>
      <w:r w:rsidRPr="00514A3E">
        <w:rPr>
          <w:rFonts w:ascii="Times New Roman" w:eastAsia="Times New Roman" w:hAnsi="Times New Roman" w:cs="Times New Roman"/>
          <w:color w:val="000000" w:themeColor="text1"/>
          <w:sz w:val="26"/>
          <w:szCs w:val="26"/>
          <w:shd w:val="clear" w:color="auto" w:fill="FFFFFF"/>
          <w:lang w:eastAsia="ru-RU"/>
        </w:rPr>
        <w:t>для некоммерческих организаций по вопросам подачи заявок на конкурс Президентских грантов, организованных Фондом «Центр гражданских и социальных инициатив Югры» (23 марта).</w:t>
      </w:r>
    </w:p>
    <w:p w:rsidR="00514A3E" w:rsidRPr="00514A3E"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514A3E">
        <w:rPr>
          <w:rFonts w:ascii="Times New Roman" w:eastAsia="Times New Roman" w:hAnsi="Times New Roman" w:cs="Times New Roman"/>
          <w:color w:val="000000" w:themeColor="text1"/>
          <w:sz w:val="26"/>
          <w:szCs w:val="26"/>
          <w:shd w:val="clear" w:color="auto" w:fill="FFFFFF"/>
          <w:lang w:eastAsia="ru-RU"/>
        </w:rPr>
        <w:t>6 представителей СО НКО приняли участие в онлайн-совещании «О мерах поддержки социально ориентированных некоммерческих организациях в условиях ситуации в связи с распространением новой коронавирусной инфекции», организованном Управлением Федеральной налоговой службы по Ханты-Мансийскому автономному округу-Югре совместно с Общественной палатой Ханты-Мансийского автономного округа-Югры (7 августа).</w:t>
      </w:r>
    </w:p>
    <w:p w:rsidR="00514A3E" w:rsidRPr="00514A3E"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514A3E">
        <w:rPr>
          <w:rFonts w:ascii="Times New Roman" w:eastAsia="Times New Roman" w:hAnsi="Times New Roman" w:cs="Times New Roman"/>
          <w:color w:val="000000" w:themeColor="text1"/>
          <w:sz w:val="26"/>
          <w:szCs w:val="26"/>
          <w:shd w:val="clear" w:color="auto" w:fill="FFFFFF"/>
          <w:lang w:eastAsia="ru-RU"/>
        </w:rPr>
        <w:t>2 руководителя СО НКО приняли участие в вебинаре в режиме видеосвязи на тему «Социальное проектирование в сфере межнациональных и межрелигиозных отношений», организованном Фондом «Центр гражданских и социальных инициатив Югры» (20 августа).</w:t>
      </w:r>
    </w:p>
    <w:bookmarkEnd w:id="0"/>
    <w:p w:rsidR="00514A3E" w:rsidRPr="00932052" w:rsidRDefault="00427753" w:rsidP="00932052">
      <w:pPr>
        <w:tabs>
          <w:tab w:val="left" w:pos="993"/>
        </w:tabs>
        <w:spacing w:after="0"/>
        <w:jc w:val="both"/>
        <w:rPr>
          <w:rFonts w:ascii="Times New Roman" w:hAnsi="Times New Roman" w:cs="Times New Roman"/>
          <w:b/>
          <w:sz w:val="26"/>
          <w:szCs w:val="26"/>
        </w:rPr>
      </w:pPr>
      <w:r>
        <w:rPr>
          <w:rFonts w:ascii="Times New Roman" w:hAnsi="Times New Roman" w:cs="Times New Roman"/>
          <w:b/>
          <w:sz w:val="26"/>
          <w:szCs w:val="26"/>
        </w:rPr>
        <w:tab/>
      </w:r>
    </w:p>
    <w:p w:rsidR="00AD5F73" w:rsidRPr="00932052" w:rsidRDefault="00AD5F73"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организационно-методическая поддержка федеральных, региональных, муниципальных грантовых конкурсов проектов (программ) СО НКО, социальных предпринимателей, проводимых благотворительными фондами, бизнесом и краудфандинговыми платформами (размещение информации о конкурсах на официальном сайте </w:t>
      </w:r>
      <w:r w:rsidR="002C20B0" w:rsidRPr="00932052">
        <w:rPr>
          <w:rFonts w:ascii="Times New Roman" w:hAnsi="Times New Roman" w:cs="Times New Roman"/>
          <w:b/>
          <w:sz w:val="26"/>
          <w:szCs w:val="26"/>
        </w:rPr>
        <w:lastRenderedPageBreak/>
        <w:t>муниципального образования</w:t>
      </w:r>
      <w:r w:rsidRPr="00932052">
        <w:rPr>
          <w:rFonts w:ascii="Times New Roman" w:hAnsi="Times New Roman" w:cs="Times New Roman"/>
          <w:b/>
          <w:sz w:val="26"/>
          <w:szCs w:val="26"/>
        </w:rPr>
        <w:t>, подготовка СО НКО, социальных предпринимател</w:t>
      </w:r>
      <w:r w:rsidR="00514A3E" w:rsidRPr="00932052">
        <w:rPr>
          <w:rFonts w:ascii="Times New Roman" w:hAnsi="Times New Roman" w:cs="Times New Roman"/>
          <w:b/>
          <w:sz w:val="26"/>
          <w:szCs w:val="26"/>
        </w:rPr>
        <w:t>ей к участию в конкурсах и др.).</w:t>
      </w:r>
    </w:p>
    <w:p w:rsidR="00514A3E" w:rsidRPr="00932052" w:rsidRDefault="00514A3E" w:rsidP="00932052">
      <w:pPr>
        <w:tabs>
          <w:tab w:val="left" w:pos="993"/>
        </w:tabs>
        <w:spacing w:after="0"/>
        <w:jc w:val="both"/>
        <w:rPr>
          <w:rFonts w:ascii="Times New Roman" w:hAnsi="Times New Roman" w:cs="Times New Roman"/>
          <w:b/>
          <w:sz w:val="26"/>
          <w:szCs w:val="26"/>
        </w:rPr>
      </w:pPr>
    </w:p>
    <w:p w:rsidR="00514A3E" w:rsidRPr="00514A3E" w:rsidRDefault="00514A3E" w:rsidP="00932052">
      <w:pPr>
        <w:spacing w:after="0"/>
        <w:ind w:firstLine="708"/>
        <w:jc w:val="both"/>
        <w:rPr>
          <w:rFonts w:ascii="Times New Roman" w:eastAsia="Times New Roman" w:hAnsi="Times New Roman" w:cs="Times New Roman"/>
          <w:sz w:val="26"/>
          <w:szCs w:val="26"/>
          <w:lang w:eastAsia="ru-RU"/>
        </w:rPr>
      </w:pPr>
      <w:r w:rsidRPr="00514A3E">
        <w:rPr>
          <w:rFonts w:ascii="Times New Roman" w:eastAsia="Times New Roman" w:hAnsi="Times New Roman" w:cs="Times New Roman"/>
          <w:sz w:val="26"/>
          <w:szCs w:val="26"/>
          <w:lang w:eastAsia="ru-RU"/>
        </w:rPr>
        <w:t xml:space="preserve">За 9 месяцев 2020 года социально ориентированные некоммерческие организации своевременно информировались о проведении различных конкурсов (например, конкурсах, организованных Фондом Президентских грантов, </w:t>
      </w:r>
      <w:r w:rsidRPr="00514A3E">
        <w:rPr>
          <w:rFonts w:ascii="Times New Roman" w:eastAsia="Times New Roman" w:hAnsi="Times New Roman" w:cs="Times New Roman"/>
          <w:color w:val="000000"/>
          <w:sz w:val="26"/>
          <w:szCs w:val="26"/>
          <w:lang w:eastAsia="ru-RU"/>
        </w:rPr>
        <w:t>Фондом Гранта Губернатора</w:t>
      </w:r>
      <w:r w:rsidRPr="00514A3E">
        <w:rPr>
          <w:rFonts w:ascii="Times New Roman" w:eastAsia="Times New Roman" w:hAnsi="Times New Roman" w:cs="Times New Roman"/>
          <w:sz w:val="26"/>
          <w:szCs w:val="26"/>
          <w:lang w:eastAsia="ru-RU"/>
        </w:rPr>
        <w:t xml:space="preserve">). В адрес руководителей СО НКО направлялись информационные письма, </w:t>
      </w:r>
      <w:r w:rsidRPr="00514A3E">
        <w:rPr>
          <w:rFonts w:ascii="Times New Roman" w:eastAsia="Times New Roman" w:hAnsi="Times New Roman" w:cs="Times New Roman"/>
          <w:color w:val="000000" w:themeColor="text1"/>
          <w:sz w:val="26"/>
          <w:szCs w:val="26"/>
          <w:lang w:eastAsia="ru-RU"/>
        </w:rPr>
        <w:t>а также положение и ссылка на источник, где можно получить более подробную информацию.</w:t>
      </w:r>
      <w:r w:rsidRPr="00514A3E">
        <w:rPr>
          <w:rFonts w:ascii="Times New Roman" w:eastAsia="Times New Roman" w:hAnsi="Times New Roman" w:cs="Times New Roman"/>
          <w:sz w:val="26"/>
          <w:szCs w:val="26"/>
          <w:lang w:eastAsia="ru-RU"/>
        </w:rPr>
        <w:t xml:space="preserve"> Информация о конкурсах размещалась на официальном сайте органов местного самоуправления Нефтеюганского района, </w:t>
      </w:r>
      <w:r w:rsidRPr="00514A3E">
        <w:rPr>
          <w:rFonts w:ascii="Times New Roman" w:eastAsia="Times New Roman" w:hAnsi="Times New Roman" w:cs="Times New Roman"/>
          <w:color w:val="000000" w:themeColor="text1"/>
          <w:sz w:val="26"/>
          <w:szCs w:val="26"/>
          <w:lang w:eastAsia="ru-RU"/>
        </w:rPr>
        <w:t>сайтах поселений Нефтеюганского района</w:t>
      </w:r>
      <w:r w:rsidRPr="00514A3E">
        <w:rPr>
          <w:rFonts w:ascii="Times New Roman" w:eastAsia="Times New Roman" w:hAnsi="Times New Roman" w:cs="Times New Roman"/>
          <w:sz w:val="26"/>
          <w:szCs w:val="26"/>
          <w:lang w:eastAsia="ru-RU"/>
        </w:rPr>
        <w:t>. С руководителями СО НКО велась индивидуальная работа по подготовке проектов для участия в конкурсах.</w:t>
      </w:r>
    </w:p>
    <w:p w:rsidR="00514A3E" w:rsidRPr="00514A3E" w:rsidRDefault="00514A3E" w:rsidP="00932052">
      <w:pPr>
        <w:spacing w:after="0"/>
        <w:ind w:firstLine="708"/>
        <w:jc w:val="both"/>
        <w:rPr>
          <w:rFonts w:ascii="Times New Roman" w:eastAsia="Times New Roman" w:hAnsi="Times New Roman" w:cs="Times New Roman"/>
          <w:sz w:val="26"/>
          <w:szCs w:val="26"/>
          <w:lang w:eastAsia="ru-RU"/>
        </w:rPr>
      </w:pPr>
      <w:r w:rsidRPr="00514A3E">
        <w:rPr>
          <w:rFonts w:ascii="Times New Roman" w:eastAsia="Times New Roman" w:hAnsi="Times New Roman" w:cs="Times New Roman"/>
          <w:color w:val="000000"/>
          <w:sz w:val="26"/>
          <w:szCs w:val="26"/>
          <w:shd w:val="clear" w:color="auto" w:fill="FFFFFF"/>
          <w:lang w:eastAsia="ru-RU"/>
        </w:rPr>
        <w:t xml:space="preserve">Для СО НКО - участников конкурсов были подготовлены письма-поддержки </w:t>
      </w:r>
      <w:r w:rsidRPr="00514A3E">
        <w:rPr>
          <w:rFonts w:ascii="Times New Roman" w:eastAsia="Times New Roman" w:hAnsi="Times New Roman" w:cs="Times New Roman"/>
          <w:color w:val="000000" w:themeColor="text1"/>
          <w:sz w:val="26"/>
          <w:szCs w:val="26"/>
          <w:shd w:val="clear" w:color="auto" w:fill="FFFFFF"/>
          <w:lang w:eastAsia="ru-RU"/>
        </w:rPr>
        <w:t xml:space="preserve">о готовности оказания </w:t>
      </w:r>
      <w:r w:rsidRPr="00514A3E">
        <w:rPr>
          <w:rFonts w:ascii="Times New Roman" w:eastAsia="Times New Roman" w:hAnsi="Times New Roman" w:cs="Times New Roman"/>
          <w:color w:val="000000"/>
          <w:sz w:val="26"/>
          <w:szCs w:val="26"/>
          <w:shd w:val="clear" w:color="auto" w:fill="FFFFFF"/>
          <w:lang w:eastAsia="ru-RU"/>
        </w:rPr>
        <w:t xml:space="preserve">органами местного самоуправления </w:t>
      </w:r>
      <w:r w:rsidRPr="00514A3E">
        <w:rPr>
          <w:rFonts w:ascii="Times New Roman" w:eastAsia="Times New Roman" w:hAnsi="Times New Roman" w:cs="Times New Roman"/>
          <w:color w:val="000000" w:themeColor="text1"/>
          <w:sz w:val="26"/>
          <w:szCs w:val="26"/>
          <w:shd w:val="clear" w:color="auto" w:fill="FFFFFF"/>
          <w:lang w:eastAsia="ru-RU"/>
        </w:rPr>
        <w:t>информационной поддержки</w:t>
      </w:r>
    </w:p>
    <w:p w:rsidR="00514A3E" w:rsidRPr="00932052" w:rsidRDefault="00514A3E" w:rsidP="00932052">
      <w:pPr>
        <w:tabs>
          <w:tab w:val="left" w:pos="993"/>
        </w:tabs>
        <w:spacing w:after="0"/>
        <w:jc w:val="both"/>
        <w:rPr>
          <w:rFonts w:ascii="Times New Roman" w:hAnsi="Times New Roman" w:cs="Times New Roman"/>
          <w:sz w:val="26"/>
          <w:szCs w:val="26"/>
        </w:rPr>
      </w:pPr>
    </w:p>
    <w:p w:rsidR="00160254" w:rsidRPr="00932052" w:rsidRDefault="00160254"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информирование населения, в том числе через средства массовой информации, об «историях успеха», достижениях в сфере оказания услуг населению негосударственными (немуниципальными) организациями, в том числе СО НКО </w:t>
      </w:r>
      <w:r w:rsidR="00514A3E" w:rsidRPr="00932052">
        <w:rPr>
          <w:rFonts w:ascii="Times New Roman" w:hAnsi="Times New Roman" w:cs="Times New Roman"/>
          <w:b/>
          <w:sz w:val="26"/>
          <w:szCs w:val="26"/>
        </w:rPr>
        <w:t>и социальными предпринимателями.</w:t>
      </w:r>
    </w:p>
    <w:p w:rsidR="00514A3E" w:rsidRPr="00932052" w:rsidRDefault="00514A3E" w:rsidP="00932052">
      <w:pPr>
        <w:tabs>
          <w:tab w:val="left" w:pos="993"/>
        </w:tabs>
        <w:spacing w:after="0"/>
        <w:jc w:val="both"/>
        <w:rPr>
          <w:rFonts w:ascii="Times New Roman" w:hAnsi="Times New Roman" w:cs="Times New Roman"/>
          <w:sz w:val="26"/>
          <w:szCs w:val="26"/>
        </w:rPr>
      </w:pPr>
    </w:p>
    <w:p w:rsidR="00514A3E" w:rsidRDefault="00514A3E" w:rsidP="00932052">
      <w:pPr>
        <w:spacing w:after="0"/>
        <w:ind w:firstLine="708"/>
        <w:jc w:val="both"/>
        <w:rPr>
          <w:rFonts w:ascii="Times New Roman" w:eastAsia="Times New Roman" w:hAnsi="Times New Roman" w:cs="Times New Roman"/>
          <w:bCs/>
          <w:sz w:val="26"/>
          <w:szCs w:val="26"/>
          <w:lang w:eastAsia="ru-RU"/>
        </w:rPr>
      </w:pPr>
      <w:r w:rsidRPr="00514A3E">
        <w:rPr>
          <w:rFonts w:ascii="Times New Roman" w:eastAsia="Times New Roman" w:hAnsi="Times New Roman" w:cs="Times New Roman"/>
          <w:sz w:val="26"/>
          <w:szCs w:val="26"/>
          <w:lang w:eastAsia="ru-RU"/>
        </w:rPr>
        <w:t>В ра</w:t>
      </w:r>
      <w:r w:rsidR="00515C28">
        <w:rPr>
          <w:rFonts w:ascii="Times New Roman" w:eastAsia="Times New Roman" w:hAnsi="Times New Roman" w:cs="Times New Roman"/>
          <w:sz w:val="26"/>
          <w:szCs w:val="26"/>
          <w:lang w:eastAsia="ru-RU"/>
        </w:rPr>
        <w:t xml:space="preserve">мках медиа-плана в СМИ размещен </w:t>
      </w:r>
      <w:r w:rsidR="00515C28" w:rsidRPr="00671E23">
        <w:rPr>
          <w:rFonts w:ascii="Times New Roman" w:eastAsia="Times New Roman" w:hAnsi="Times New Roman" w:cs="Times New Roman"/>
          <w:sz w:val="26"/>
          <w:szCs w:val="26"/>
          <w:lang w:eastAsia="ru-RU"/>
        </w:rPr>
        <w:t>361</w:t>
      </w:r>
      <w:r w:rsidR="00515C28">
        <w:rPr>
          <w:rFonts w:ascii="Times New Roman" w:eastAsia="Times New Roman" w:hAnsi="Times New Roman" w:cs="Times New Roman"/>
          <w:sz w:val="26"/>
          <w:szCs w:val="26"/>
          <w:lang w:eastAsia="ru-RU"/>
        </w:rPr>
        <w:t xml:space="preserve"> материал</w:t>
      </w:r>
      <w:r w:rsidRPr="00514A3E">
        <w:rPr>
          <w:rFonts w:ascii="Times New Roman" w:eastAsia="Times New Roman" w:hAnsi="Times New Roman" w:cs="Times New Roman"/>
          <w:sz w:val="26"/>
          <w:szCs w:val="26"/>
          <w:lang w:eastAsia="ru-RU"/>
        </w:rPr>
        <w:t xml:space="preserve"> </w:t>
      </w:r>
      <w:r w:rsidRPr="00514A3E">
        <w:rPr>
          <w:rFonts w:ascii="Times New Roman" w:eastAsia="Times New Roman" w:hAnsi="Times New Roman" w:cs="Times New Roman"/>
          <w:bCs/>
          <w:sz w:val="26"/>
          <w:szCs w:val="26"/>
          <w:lang w:eastAsia="ru-RU"/>
        </w:rPr>
        <w:t>об общественных организациях, их деятельности, реализации социально значимых проектов, достижениях и т.д.</w:t>
      </w:r>
    </w:p>
    <w:p w:rsidR="00AF40D4" w:rsidRPr="00AF40D4" w:rsidRDefault="009E30FA" w:rsidP="00AF40D4">
      <w:pPr>
        <w:ind w:right="-143" w:firstLine="708"/>
        <w:jc w:val="both"/>
        <w:rPr>
          <w:rFonts w:ascii="Times New Roman" w:hAnsi="Times New Roman" w:cs="Times New Roman"/>
          <w:sz w:val="26"/>
          <w:szCs w:val="26"/>
        </w:rPr>
      </w:pPr>
      <w:r w:rsidRPr="00AF40D4">
        <w:rPr>
          <w:rFonts w:ascii="Times New Roman" w:hAnsi="Times New Roman" w:cs="Times New Roman"/>
          <w:sz w:val="26"/>
          <w:szCs w:val="26"/>
        </w:rPr>
        <w:t>На 2020</w:t>
      </w:r>
      <w:r w:rsidR="00AF40D4" w:rsidRPr="00AF40D4">
        <w:rPr>
          <w:rFonts w:ascii="Times New Roman" w:hAnsi="Times New Roman" w:cs="Times New Roman"/>
          <w:sz w:val="26"/>
          <w:szCs w:val="26"/>
        </w:rPr>
        <w:t xml:space="preserve"> год в рамках муниципальной программы </w:t>
      </w:r>
      <w:r w:rsidR="00AF40D4" w:rsidRPr="00AF40D4">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00AF40D4" w:rsidRPr="00AF40D4">
        <w:rPr>
          <w:rFonts w:ascii="Times New Roman" w:hAnsi="Times New Roman" w:cs="Times New Roman"/>
          <w:sz w:val="26"/>
          <w:szCs w:val="26"/>
        </w:rPr>
        <w:t xml:space="preserve"> и заключенного муниципального контракта запланировано размещение 65 информационных материалов.</w:t>
      </w:r>
      <w:r w:rsidR="00AF40D4">
        <w:rPr>
          <w:rFonts w:ascii="Times New Roman" w:hAnsi="Times New Roman" w:cs="Times New Roman"/>
          <w:sz w:val="26"/>
          <w:szCs w:val="26"/>
        </w:rPr>
        <w:t xml:space="preserve"> </w:t>
      </w:r>
      <w:r w:rsidR="00AF40D4" w:rsidRPr="00AF40D4">
        <w:rPr>
          <w:rFonts w:ascii="Times New Roman" w:hAnsi="Times New Roman" w:cs="Times New Roman"/>
          <w:sz w:val="26"/>
          <w:szCs w:val="26"/>
        </w:rPr>
        <w:t xml:space="preserve">В январе-сентябре 2020 года информационных материалов в СМИ для субъектов малого и среднего предпринимательства, в том числе для социальных предпринимателей размещено 62 информационных материала. </w:t>
      </w:r>
    </w:p>
    <w:p w:rsidR="00AF40D4" w:rsidRPr="00514A3E" w:rsidRDefault="00AF40D4" w:rsidP="00AF40D4">
      <w:pPr>
        <w:spacing w:after="0"/>
        <w:jc w:val="both"/>
        <w:rPr>
          <w:rFonts w:ascii="Times New Roman" w:eastAsia="Times New Roman" w:hAnsi="Times New Roman" w:cs="Times New Roman"/>
          <w:bCs/>
          <w:sz w:val="26"/>
          <w:szCs w:val="26"/>
          <w:lang w:eastAsia="ru-RU"/>
        </w:rPr>
      </w:pPr>
    </w:p>
    <w:p w:rsidR="00160254" w:rsidRPr="00932052" w:rsidRDefault="008A4D51"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объем средств бюджета муниципального образования, направленных на информационно-консультационную и методическую поддержку негосударственных (немуниципальных) поставщиков услуг (работ) в социальной сфере.</w:t>
      </w:r>
    </w:p>
    <w:p w:rsidR="00514A3E" w:rsidRPr="00932052" w:rsidRDefault="00514A3E" w:rsidP="00932052">
      <w:pPr>
        <w:tabs>
          <w:tab w:val="left" w:pos="993"/>
        </w:tabs>
        <w:spacing w:after="0"/>
        <w:jc w:val="both"/>
        <w:rPr>
          <w:rFonts w:ascii="Times New Roman" w:hAnsi="Times New Roman" w:cs="Times New Roman"/>
          <w:b/>
          <w:sz w:val="26"/>
          <w:szCs w:val="26"/>
        </w:rPr>
      </w:pPr>
    </w:p>
    <w:p w:rsidR="00514A3E" w:rsidRPr="00514A3E" w:rsidRDefault="00514A3E" w:rsidP="00932052">
      <w:pPr>
        <w:spacing w:after="0"/>
        <w:ind w:firstLine="708"/>
        <w:jc w:val="both"/>
        <w:rPr>
          <w:rFonts w:ascii="Times New Roman" w:eastAsia="Times New Roman" w:hAnsi="Times New Roman" w:cs="Times New Roman"/>
          <w:color w:val="000000" w:themeColor="text1"/>
          <w:sz w:val="26"/>
          <w:szCs w:val="26"/>
          <w:lang w:eastAsia="ru-RU"/>
        </w:rPr>
      </w:pPr>
      <w:r w:rsidRPr="00514A3E">
        <w:rPr>
          <w:rFonts w:ascii="Times New Roman" w:eastAsia="Times New Roman" w:hAnsi="Times New Roman" w:cs="Times New Roman"/>
          <w:sz w:val="26"/>
          <w:szCs w:val="26"/>
          <w:lang w:eastAsia="ru-RU"/>
        </w:rPr>
        <w:t xml:space="preserve">Информационная и консультационная поддержка предоставляется СО НКО в соответствии с муниципальной программой «Развитие гражданского </w:t>
      </w:r>
      <w:r w:rsidRPr="00514A3E">
        <w:rPr>
          <w:rFonts w:ascii="Times New Roman" w:eastAsia="Times New Roman" w:hAnsi="Times New Roman" w:cs="Times New Roman"/>
          <w:sz w:val="26"/>
          <w:szCs w:val="26"/>
          <w:lang w:eastAsia="ru-RU"/>
        </w:rPr>
        <w:lastRenderedPageBreak/>
        <w:t xml:space="preserve">общества Нефтеюганского района на 2019-2024 годы и на период до 2030 года» и постановлением администрации от 30.06.2017 №1053 «О предоставлении информационной и консультационной поддержки социально ориентированным </w:t>
      </w:r>
      <w:r w:rsidRPr="00514A3E">
        <w:rPr>
          <w:rFonts w:ascii="Times New Roman" w:eastAsia="Times New Roman" w:hAnsi="Times New Roman" w:cs="Times New Roman"/>
          <w:color w:val="000000" w:themeColor="text1"/>
          <w:sz w:val="26"/>
          <w:szCs w:val="26"/>
          <w:lang w:eastAsia="ru-RU"/>
        </w:rPr>
        <w:t xml:space="preserve">некоммерческим организациям, осуществляющим деятельность в Нефтеюганском районе». </w:t>
      </w:r>
    </w:p>
    <w:p w:rsidR="00514A3E" w:rsidRPr="00514A3E" w:rsidRDefault="00514A3E" w:rsidP="00932052">
      <w:pPr>
        <w:spacing w:after="0"/>
        <w:ind w:firstLine="708"/>
        <w:jc w:val="both"/>
        <w:rPr>
          <w:rFonts w:ascii="Times New Roman" w:eastAsia="Times New Roman" w:hAnsi="Times New Roman" w:cs="Times New Roman"/>
          <w:color w:val="000000" w:themeColor="text1"/>
          <w:sz w:val="26"/>
          <w:szCs w:val="26"/>
          <w:lang w:eastAsia="ru-RU"/>
        </w:rPr>
      </w:pPr>
      <w:r w:rsidRPr="00514A3E">
        <w:rPr>
          <w:rFonts w:ascii="Times New Roman" w:eastAsia="Times New Roman" w:hAnsi="Times New Roman" w:cs="Times New Roman"/>
          <w:color w:val="000000" w:themeColor="text1"/>
          <w:sz w:val="26"/>
          <w:szCs w:val="26"/>
          <w:lang w:eastAsia="ru-RU"/>
        </w:rPr>
        <w:t xml:space="preserve"> Информационная поддержка в форме предоставления бесплатной печатной площади в газете «Югорское обозрение» (раз в квартал не более ¼ полосы) за 9 месяцев 2020 года оказана СО НКО 9 раз и составила 3104,5</w:t>
      </w:r>
      <w:r w:rsidRPr="00514A3E">
        <w:rPr>
          <w:rFonts w:ascii="Times New Roman" w:eastAsia="Times New Roman" w:hAnsi="Times New Roman" w:cs="Times New Roman"/>
          <w:sz w:val="26"/>
          <w:szCs w:val="26"/>
          <w:lang w:eastAsia="ru-RU"/>
        </w:rPr>
        <w:t xml:space="preserve"> кв. см. (сумма расходов 51907,24 рублей).</w:t>
      </w:r>
      <w:r w:rsidRPr="00514A3E">
        <w:rPr>
          <w:rFonts w:ascii="Times New Roman" w:eastAsia="Times New Roman" w:hAnsi="Times New Roman" w:cs="Times New Roman"/>
          <w:color w:val="000000" w:themeColor="text1"/>
          <w:sz w:val="26"/>
          <w:szCs w:val="26"/>
          <w:lang w:eastAsia="ru-RU"/>
        </w:rPr>
        <w:t xml:space="preserve"> Консультационная поддержка оказывается бесплатно.</w:t>
      </w:r>
    </w:p>
    <w:p w:rsidR="009E30FA" w:rsidRPr="009E30FA" w:rsidRDefault="009E30FA" w:rsidP="009E30FA">
      <w:pPr>
        <w:ind w:right="-143" w:firstLine="708"/>
        <w:jc w:val="both"/>
        <w:rPr>
          <w:rFonts w:ascii="Times New Roman" w:hAnsi="Times New Roman" w:cs="Times New Roman"/>
          <w:sz w:val="26"/>
          <w:szCs w:val="26"/>
        </w:rPr>
      </w:pPr>
      <w:r w:rsidRPr="009E30FA">
        <w:rPr>
          <w:rFonts w:ascii="Times New Roman" w:hAnsi="Times New Roman" w:cs="Times New Roman"/>
          <w:sz w:val="26"/>
          <w:szCs w:val="26"/>
        </w:rPr>
        <w:t xml:space="preserve">В рамках муниципальной программы </w:t>
      </w:r>
      <w:r w:rsidRPr="009E30FA">
        <w:rPr>
          <w:rFonts w:ascii="Times New Roman" w:hAnsi="Times New Roman" w:cs="Times New Roman"/>
          <w:bCs/>
          <w:sz w:val="26"/>
          <w:szCs w:val="26"/>
        </w:rPr>
        <w:t xml:space="preserve">«Содействие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 </w:t>
      </w:r>
      <w:r w:rsidRPr="009E30FA">
        <w:rPr>
          <w:rFonts w:ascii="Times New Roman" w:hAnsi="Times New Roman" w:cs="Times New Roman"/>
          <w:sz w:val="26"/>
          <w:szCs w:val="26"/>
        </w:rPr>
        <w:t>объем плановых бюджетных ассигнований на 2020 год на информационную-консультационную поддержку составляет 385,5 тыс. рублей (средства местного и окружного бюджетов).</w:t>
      </w:r>
    </w:p>
    <w:p w:rsidR="00514A3E" w:rsidRPr="00932052" w:rsidRDefault="00514A3E" w:rsidP="00932052">
      <w:pPr>
        <w:tabs>
          <w:tab w:val="left" w:pos="993"/>
        </w:tabs>
        <w:spacing w:after="0"/>
        <w:jc w:val="both"/>
        <w:rPr>
          <w:rFonts w:ascii="Times New Roman" w:hAnsi="Times New Roman" w:cs="Times New Roman"/>
          <w:b/>
          <w:sz w:val="26"/>
          <w:szCs w:val="26"/>
        </w:rPr>
      </w:pPr>
    </w:p>
    <w:p w:rsidR="00514A3E"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Межведомственное взаимодействие по вопросам доступа негосударственных (немуниципальных) организаций к оказанию услуг (выполнению работ) социальной сферы.</w:t>
      </w:r>
    </w:p>
    <w:p w:rsidR="00514A3E" w:rsidRPr="00671E23" w:rsidRDefault="00CB0987" w:rsidP="00932052">
      <w:pPr>
        <w:pStyle w:val="af2"/>
        <w:numPr>
          <w:ilvl w:val="0"/>
          <w:numId w:val="6"/>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У</w:t>
      </w:r>
      <w:r w:rsidR="009C566D" w:rsidRPr="00932052">
        <w:rPr>
          <w:rFonts w:ascii="Times New Roman" w:hAnsi="Times New Roman" w:cs="Times New Roman"/>
          <w:b/>
          <w:sz w:val="26"/>
          <w:szCs w:val="26"/>
        </w:rPr>
        <w:t>частие в мероприятиях регионального и федерального уровня по вопросам поддержки доступа негосударственных (немуниципальных) организаций к предоставлению услуг (работ) в социальной сфере</w:t>
      </w:r>
      <w:r w:rsidRPr="00932052">
        <w:rPr>
          <w:rFonts w:ascii="Times New Roman" w:hAnsi="Times New Roman" w:cs="Times New Roman"/>
          <w:b/>
          <w:sz w:val="26"/>
          <w:szCs w:val="26"/>
        </w:rPr>
        <w:t>.</w:t>
      </w:r>
    </w:p>
    <w:p w:rsidR="00514A3E" w:rsidRPr="00932052" w:rsidRDefault="00514A3E" w:rsidP="00932052">
      <w:pPr>
        <w:tabs>
          <w:tab w:val="left" w:pos="1276"/>
        </w:tabs>
        <w:spacing w:after="0"/>
        <w:jc w:val="both"/>
        <w:rPr>
          <w:rFonts w:ascii="Times New Roman" w:hAnsi="Times New Roman" w:cs="Times New Roman"/>
          <w:sz w:val="26"/>
          <w:szCs w:val="26"/>
        </w:rPr>
      </w:pPr>
    </w:p>
    <w:p w:rsidR="00514A3E" w:rsidRPr="00671E23"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671E23">
        <w:rPr>
          <w:rFonts w:ascii="Times New Roman" w:eastAsia="Times New Roman" w:hAnsi="Times New Roman" w:cs="Times New Roman"/>
          <w:color w:val="000000" w:themeColor="text1"/>
          <w:sz w:val="26"/>
          <w:szCs w:val="26"/>
          <w:lang w:eastAsia="ru-RU"/>
        </w:rPr>
        <w:t xml:space="preserve">4 представителя СО НКО </w:t>
      </w:r>
      <w:r w:rsidRPr="00671E23">
        <w:rPr>
          <w:rFonts w:ascii="Times New Roman" w:eastAsia="Times New Roman" w:hAnsi="Times New Roman" w:cs="Times New Roman"/>
          <w:sz w:val="26"/>
          <w:szCs w:val="26"/>
          <w:lang w:eastAsia="ru-RU"/>
        </w:rPr>
        <w:t xml:space="preserve">(НУОФ «Благотворительный Фонд «Благодарность», Местная религиозная организация православный Приход храма Святой Троицы пгт. Пойковский, Местная общественная организация Нефтеюганского района «Центр развития культуры и национальных традиций чувашей «Родник», Общественная организация ветеранов (пенсионеров), войны, труда, Вооруженных сил и правоохранительных органов пгт. Пойковский) приняли участие </w:t>
      </w:r>
      <w:r w:rsidRPr="00671E23">
        <w:rPr>
          <w:rFonts w:ascii="Times New Roman" w:eastAsia="Times New Roman" w:hAnsi="Times New Roman" w:cs="Times New Roman"/>
          <w:color w:val="000000" w:themeColor="text1"/>
          <w:sz w:val="26"/>
          <w:szCs w:val="26"/>
          <w:lang w:eastAsia="ru-RU"/>
        </w:rPr>
        <w:t xml:space="preserve">в вебинаре </w:t>
      </w:r>
      <w:r w:rsidRPr="00671E23">
        <w:rPr>
          <w:rFonts w:ascii="Times New Roman" w:eastAsia="Times New Roman" w:hAnsi="Times New Roman" w:cs="Times New Roman"/>
          <w:color w:val="000000" w:themeColor="text1"/>
          <w:sz w:val="26"/>
          <w:szCs w:val="26"/>
          <w:shd w:val="clear" w:color="auto" w:fill="FFFFFF"/>
          <w:lang w:eastAsia="ru-RU"/>
        </w:rPr>
        <w:t>для некоммерческих организаций по вопросам подачи заявок на конкурс Президентских грантов, организованном Фондом «Центр гражданских и социальных инициатив Югры» (23 марта).</w:t>
      </w:r>
    </w:p>
    <w:p w:rsidR="00514A3E" w:rsidRPr="00671E23"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671E23">
        <w:rPr>
          <w:rFonts w:ascii="Times New Roman" w:eastAsia="Times New Roman" w:hAnsi="Times New Roman" w:cs="Times New Roman"/>
          <w:color w:val="000000" w:themeColor="text1"/>
          <w:sz w:val="26"/>
          <w:szCs w:val="26"/>
          <w:shd w:val="clear" w:color="auto" w:fill="FFFFFF"/>
          <w:lang w:eastAsia="ru-RU"/>
        </w:rPr>
        <w:t>6 представителей СО НКО (</w:t>
      </w:r>
      <w:r w:rsidRPr="00671E23">
        <w:rPr>
          <w:rFonts w:ascii="Times New Roman" w:eastAsia="Times New Roman" w:hAnsi="Times New Roman" w:cs="Times New Roman"/>
          <w:sz w:val="26"/>
          <w:szCs w:val="26"/>
          <w:lang w:eastAsia="ru-RU"/>
        </w:rPr>
        <w:t xml:space="preserve">НУОФ «Благотворительный Фонд «Благодарность», Нефтеюганская районная организация общероссийской общественной организации «Всероссийское общество инвалидов», Автономная некоммерческая организация «Центр развития культуры спорта и народного творчества «Югорские россыпи», Местная общественная организация Нефтеюганского района «Центр развития культуры и национальных традиций чувашей «Родник») </w:t>
      </w:r>
      <w:r w:rsidRPr="00671E23">
        <w:rPr>
          <w:rFonts w:ascii="Times New Roman" w:eastAsia="Times New Roman" w:hAnsi="Times New Roman" w:cs="Times New Roman"/>
          <w:color w:val="000000" w:themeColor="text1"/>
          <w:sz w:val="26"/>
          <w:szCs w:val="26"/>
          <w:shd w:val="clear" w:color="auto" w:fill="FFFFFF"/>
          <w:lang w:eastAsia="ru-RU"/>
        </w:rPr>
        <w:t xml:space="preserve">приняли участие в онлайн-совещании «О мерах поддержки социально ориентированных некоммерческих организациях в условиях ситуации </w:t>
      </w:r>
      <w:r w:rsidRPr="00671E23">
        <w:rPr>
          <w:rFonts w:ascii="Times New Roman" w:eastAsia="Times New Roman" w:hAnsi="Times New Roman" w:cs="Times New Roman"/>
          <w:color w:val="000000" w:themeColor="text1"/>
          <w:sz w:val="26"/>
          <w:szCs w:val="26"/>
          <w:shd w:val="clear" w:color="auto" w:fill="FFFFFF"/>
          <w:lang w:eastAsia="ru-RU"/>
        </w:rPr>
        <w:lastRenderedPageBreak/>
        <w:t>в связи с распространением новой коронавирусной инфекции», организованном Управлением Федеральной налоговой службы по Ханты-Мансийскому автономному округу-Югре совместно с Общественной палатой Ханты-Мансийского автономного округа-Югры (7 августа).</w:t>
      </w:r>
    </w:p>
    <w:p w:rsidR="00514A3E" w:rsidRPr="00514A3E"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671E23">
        <w:rPr>
          <w:rFonts w:ascii="Times New Roman" w:eastAsia="Times New Roman" w:hAnsi="Times New Roman" w:cs="Times New Roman"/>
          <w:color w:val="000000" w:themeColor="text1"/>
          <w:sz w:val="26"/>
          <w:szCs w:val="26"/>
          <w:shd w:val="clear" w:color="auto" w:fill="FFFFFF"/>
          <w:lang w:eastAsia="ru-RU"/>
        </w:rPr>
        <w:t>2 руководителя СО НКО (</w:t>
      </w:r>
      <w:r w:rsidRPr="00671E23">
        <w:rPr>
          <w:rFonts w:ascii="Times New Roman" w:eastAsia="Times New Roman" w:hAnsi="Times New Roman" w:cs="Times New Roman"/>
          <w:sz w:val="26"/>
          <w:szCs w:val="26"/>
          <w:lang w:eastAsia="ru-RU"/>
        </w:rPr>
        <w:t xml:space="preserve">Автономная некоммерческая организация «Центр развития культуры спорта и народного творчества «Югорские россыпи», Местная общественная организация Нефтеюганского района «Центр развития культуры и национальных традиций чувашей «Родник») </w:t>
      </w:r>
      <w:r w:rsidRPr="00671E23">
        <w:rPr>
          <w:rFonts w:ascii="Times New Roman" w:eastAsia="Times New Roman" w:hAnsi="Times New Roman" w:cs="Times New Roman"/>
          <w:color w:val="000000" w:themeColor="text1"/>
          <w:sz w:val="26"/>
          <w:szCs w:val="26"/>
          <w:shd w:val="clear" w:color="auto" w:fill="FFFFFF"/>
          <w:lang w:eastAsia="ru-RU"/>
        </w:rPr>
        <w:t>приняли участие в вебинаре в режиме видеосвязи на тему «Социальное проектирование в сфере межнациональных и межрелигиозных отношений», организованном Фондом «Центр гражданских и социальных инициатив Югры» (20 августа).</w:t>
      </w:r>
    </w:p>
    <w:p w:rsidR="00A7121C" w:rsidRPr="008E0A5D" w:rsidRDefault="00A7121C" w:rsidP="00A7121C">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8E0A5D">
        <w:rPr>
          <w:rFonts w:ascii="Times New Roman" w:eastAsia="Times New Roman" w:hAnsi="Times New Roman" w:cs="Times New Roman"/>
          <w:sz w:val="26"/>
          <w:szCs w:val="26"/>
          <w:lang w:eastAsia="ru-RU"/>
        </w:rPr>
        <w:t xml:space="preserve">Представители НУОФ "Благотворительный Фонд "Благодарность", Местной религиозной организации православный Приход храма Святой Троицы пгт. Пойковский, Местной общественной организации Нефтеюганского района «Центр развития культуры и национальных традиций чувашей «Родник», Общественной организации ветеранов (пенсионеров), войны, труда, Вооруженных сил и правоохранительных органов пгт. Пойковский приняли участие </w:t>
      </w:r>
      <w:r w:rsidRPr="008E0A5D">
        <w:rPr>
          <w:rFonts w:ascii="Times New Roman" w:eastAsia="Times New Roman" w:hAnsi="Times New Roman" w:cs="Times New Roman"/>
          <w:color w:val="000000" w:themeColor="text1"/>
          <w:sz w:val="26"/>
          <w:szCs w:val="26"/>
          <w:lang w:eastAsia="ru-RU"/>
        </w:rPr>
        <w:t xml:space="preserve">в вебинаре </w:t>
      </w:r>
      <w:r w:rsidRPr="008E0A5D">
        <w:rPr>
          <w:rFonts w:ascii="Times New Roman" w:eastAsia="Times New Roman" w:hAnsi="Times New Roman" w:cs="Times New Roman"/>
          <w:color w:val="000000" w:themeColor="text1"/>
          <w:sz w:val="26"/>
          <w:szCs w:val="26"/>
          <w:shd w:val="clear" w:color="auto" w:fill="FFFFFF"/>
          <w:lang w:eastAsia="ru-RU"/>
        </w:rPr>
        <w:t xml:space="preserve">для некоммерческих организаций по вопросам подачи заявок на конкурс Президентских грантов, организованных Фондом «Центр гражданских и социальных инициатив Югры» (23 марта).  Всего 4 человека. </w:t>
      </w:r>
    </w:p>
    <w:p w:rsidR="00A7121C" w:rsidRPr="008E0A5D" w:rsidRDefault="00A7121C" w:rsidP="00A7121C">
      <w:pPr>
        <w:pStyle w:val="af2"/>
        <w:tabs>
          <w:tab w:val="left" w:pos="0"/>
        </w:tabs>
        <w:spacing w:after="0" w:line="240" w:lineRule="auto"/>
        <w:ind w:left="0"/>
        <w:jc w:val="both"/>
        <w:rPr>
          <w:rFonts w:ascii="Times New Roman" w:hAnsi="Times New Roman" w:cs="Times New Roman"/>
          <w:sz w:val="26"/>
          <w:szCs w:val="26"/>
        </w:rPr>
      </w:pPr>
      <w:r w:rsidRPr="008E0A5D">
        <w:rPr>
          <w:rFonts w:ascii="Times New Roman" w:hAnsi="Times New Roman" w:cs="Times New Roman"/>
          <w:sz w:val="26"/>
          <w:szCs w:val="26"/>
        </w:rPr>
        <w:tab/>
      </w:r>
      <w:r w:rsidRPr="00671E23">
        <w:rPr>
          <w:rFonts w:ascii="Times New Roman" w:hAnsi="Times New Roman" w:cs="Times New Roman"/>
          <w:sz w:val="26"/>
          <w:szCs w:val="26"/>
        </w:rPr>
        <w:t>Представитель молодёжи</w:t>
      </w:r>
      <w:r w:rsidRPr="00671E23">
        <w:rPr>
          <w:rFonts w:ascii="Times New Roman" w:hAnsi="Times New Roman" w:cs="Times New Roman"/>
          <w:b/>
          <w:sz w:val="26"/>
          <w:szCs w:val="26"/>
        </w:rPr>
        <w:t xml:space="preserve"> </w:t>
      </w:r>
      <w:r w:rsidRPr="00671E23">
        <w:rPr>
          <w:rFonts w:ascii="Times New Roman" w:hAnsi="Times New Roman" w:cs="Times New Roman"/>
          <w:sz w:val="26"/>
          <w:szCs w:val="26"/>
        </w:rPr>
        <w:t>и негосударственных (немуниципальных) поставщиков услуг (работ) социальной сферы (потенциальный ИП или СО НКО) Нефтеюганского района в возрасте до 35 лет стал участником окружного проекта «Школа СО НКО. Наставники».</w:t>
      </w:r>
    </w:p>
    <w:p w:rsidR="00514A3E" w:rsidRPr="00932052" w:rsidRDefault="00514A3E" w:rsidP="00932052">
      <w:pPr>
        <w:tabs>
          <w:tab w:val="left" w:pos="1276"/>
        </w:tabs>
        <w:spacing w:after="0"/>
        <w:jc w:val="both"/>
        <w:rPr>
          <w:rFonts w:ascii="Times New Roman" w:hAnsi="Times New Roman" w:cs="Times New Roman"/>
          <w:sz w:val="26"/>
          <w:szCs w:val="26"/>
        </w:rPr>
      </w:pPr>
    </w:p>
    <w:p w:rsidR="00514A3E" w:rsidRPr="00932052" w:rsidRDefault="00514A3E" w:rsidP="00932052">
      <w:pPr>
        <w:tabs>
          <w:tab w:val="left" w:pos="1276"/>
        </w:tabs>
        <w:spacing w:after="0"/>
        <w:jc w:val="both"/>
        <w:rPr>
          <w:rFonts w:ascii="Times New Roman" w:hAnsi="Times New Roman" w:cs="Times New Roman"/>
          <w:sz w:val="26"/>
          <w:szCs w:val="26"/>
        </w:rPr>
      </w:pPr>
    </w:p>
    <w:p w:rsidR="009C566D" w:rsidRPr="00932052" w:rsidRDefault="00CB0987" w:rsidP="00932052">
      <w:pPr>
        <w:pStyle w:val="af2"/>
        <w:numPr>
          <w:ilvl w:val="0"/>
          <w:numId w:val="6"/>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З</w:t>
      </w:r>
      <w:r w:rsidR="009C566D" w:rsidRPr="00932052">
        <w:rPr>
          <w:rFonts w:ascii="Times New Roman" w:hAnsi="Times New Roman" w:cs="Times New Roman"/>
          <w:b/>
          <w:sz w:val="26"/>
          <w:szCs w:val="26"/>
        </w:rPr>
        <w:t>аключение соглашений с региональными (федеральными</w:t>
      </w:r>
      <w:r w:rsidR="0002196F" w:rsidRPr="00932052">
        <w:rPr>
          <w:rFonts w:ascii="Times New Roman" w:hAnsi="Times New Roman" w:cs="Times New Roman"/>
          <w:b/>
          <w:sz w:val="26"/>
          <w:szCs w:val="26"/>
        </w:rPr>
        <w:t>) некоммерческими организациями </w:t>
      </w:r>
      <w:r w:rsidR="009C566D" w:rsidRPr="00932052">
        <w:rPr>
          <w:rFonts w:ascii="Times New Roman" w:hAnsi="Times New Roman" w:cs="Times New Roman"/>
          <w:b/>
          <w:sz w:val="26"/>
          <w:szCs w:val="26"/>
        </w:rPr>
        <w:t>– экспертами по вопросам расширения доступа негосударственных (немуниципальных) организаций к предоставлению услуг в социальной сфере</w:t>
      </w:r>
      <w:r w:rsidR="0002196F" w:rsidRPr="00932052">
        <w:rPr>
          <w:rFonts w:ascii="Times New Roman" w:hAnsi="Times New Roman" w:cs="Times New Roman"/>
          <w:b/>
          <w:sz w:val="26"/>
          <w:szCs w:val="26"/>
        </w:rPr>
        <w:t> </w:t>
      </w:r>
      <w:r w:rsidR="000338E9" w:rsidRPr="00932052">
        <w:rPr>
          <w:rFonts w:ascii="Times New Roman" w:hAnsi="Times New Roman" w:cs="Times New Roman"/>
          <w:b/>
          <w:sz w:val="26"/>
          <w:szCs w:val="26"/>
        </w:rPr>
        <w:t>– итоги взаимодействия в отчетном периоде, достигнутые результаты</w:t>
      </w:r>
      <w:r w:rsidRPr="00932052">
        <w:rPr>
          <w:rFonts w:ascii="Times New Roman" w:hAnsi="Times New Roman" w:cs="Times New Roman"/>
          <w:b/>
          <w:sz w:val="26"/>
          <w:szCs w:val="26"/>
        </w:rPr>
        <w:t>.</w:t>
      </w:r>
    </w:p>
    <w:p w:rsidR="00514A3E" w:rsidRPr="00932052" w:rsidRDefault="00514A3E" w:rsidP="00932052">
      <w:pPr>
        <w:tabs>
          <w:tab w:val="left" w:pos="1276"/>
        </w:tabs>
        <w:spacing w:after="0"/>
        <w:jc w:val="both"/>
        <w:rPr>
          <w:rFonts w:ascii="Times New Roman" w:hAnsi="Times New Roman" w:cs="Times New Roman"/>
          <w:sz w:val="26"/>
          <w:szCs w:val="26"/>
        </w:rPr>
      </w:pPr>
    </w:p>
    <w:p w:rsidR="00A7121C" w:rsidRPr="00EF4FD8" w:rsidRDefault="00A7121C" w:rsidP="00A7121C">
      <w:pPr>
        <w:autoSpaceDE w:val="0"/>
        <w:autoSpaceDN w:val="0"/>
        <w:adjustRightInd w:val="0"/>
        <w:spacing w:after="202" w:line="240" w:lineRule="auto"/>
        <w:rPr>
          <w:rFonts w:ascii="Times New Roman" w:hAnsi="Times New Roman" w:cs="Times New Roman"/>
          <w:color w:val="000000"/>
          <w:sz w:val="26"/>
          <w:szCs w:val="26"/>
        </w:rPr>
      </w:pPr>
      <w:r w:rsidRPr="00EF4FD8">
        <w:rPr>
          <w:rFonts w:ascii="Times New Roman" w:hAnsi="Times New Roman" w:cs="Times New Roman"/>
          <w:color w:val="000000"/>
          <w:sz w:val="26"/>
          <w:szCs w:val="26"/>
        </w:rPr>
        <w:t>Соглашений не заключалось.</w:t>
      </w:r>
    </w:p>
    <w:p w:rsidR="00514A3E" w:rsidRPr="00932052" w:rsidRDefault="00514A3E" w:rsidP="00932052">
      <w:pPr>
        <w:tabs>
          <w:tab w:val="left" w:pos="1276"/>
        </w:tabs>
        <w:spacing w:after="0"/>
        <w:jc w:val="both"/>
        <w:rPr>
          <w:rFonts w:ascii="Times New Roman" w:hAnsi="Times New Roman" w:cs="Times New Roman"/>
          <w:sz w:val="26"/>
          <w:szCs w:val="26"/>
        </w:rPr>
      </w:pPr>
    </w:p>
    <w:p w:rsidR="00514A3E" w:rsidRPr="000A6667" w:rsidRDefault="00CB0987" w:rsidP="00932052">
      <w:pPr>
        <w:pStyle w:val="af2"/>
        <w:numPr>
          <w:ilvl w:val="0"/>
          <w:numId w:val="6"/>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еятельность общественного совета при главе муниципального образования, касающаяся вопросов обеспечения доступа негосударственных (немуниципальных) организаций к предоставлению услуг (работ) в социальной сфере</w:t>
      </w:r>
      <w:r w:rsidR="000338E9" w:rsidRPr="00932052">
        <w:rPr>
          <w:rFonts w:ascii="Times New Roman" w:hAnsi="Times New Roman" w:cs="Times New Roman"/>
          <w:b/>
          <w:sz w:val="26"/>
          <w:szCs w:val="26"/>
        </w:rPr>
        <w:t xml:space="preserve"> (рассмотрение соответствующих вопросов на заседаниях)</w:t>
      </w:r>
      <w:r w:rsidRPr="00932052">
        <w:rPr>
          <w:rFonts w:ascii="Times New Roman" w:hAnsi="Times New Roman" w:cs="Times New Roman"/>
          <w:b/>
          <w:sz w:val="26"/>
          <w:szCs w:val="26"/>
        </w:rPr>
        <w:t>.</w:t>
      </w:r>
    </w:p>
    <w:p w:rsidR="00B83289" w:rsidRDefault="00A7121C" w:rsidP="00A7121C">
      <w:pPr>
        <w:keepNext/>
        <w:spacing w:after="0" w:line="240" w:lineRule="auto"/>
        <w:ind w:firstLine="708"/>
        <w:jc w:val="both"/>
        <w:outlineLvl w:val="0"/>
        <w:rPr>
          <w:rFonts w:ascii="Times New Roman" w:hAnsi="Times New Roman" w:cs="Times New Roman"/>
          <w:sz w:val="26"/>
          <w:szCs w:val="26"/>
        </w:rPr>
      </w:pPr>
      <w:r w:rsidRPr="00EF4FD8">
        <w:rPr>
          <w:rFonts w:ascii="Times New Roman" w:hAnsi="Times New Roman" w:cs="Times New Roman"/>
          <w:sz w:val="26"/>
          <w:szCs w:val="26"/>
        </w:rPr>
        <w:lastRenderedPageBreak/>
        <w:t xml:space="preserve">За </w:t>
      </w:r>
      <w:r w:rsidR="00776140" w:rsidRPr="00776140">
        <w:rPr>
          <w:rFonts w:ascii="Times New Roman" w:hAnsi="Times New Roman" w:cs="Times New Roman"/>
          <w:sz w:val="26"/>
          <w:szCs w:val="26"/>
        </w:rPr>
        <w:t>9 месяцев</w:t>
      </w:r>
      <w:r w:rsidRPr="00776140">
        <w:rPr>
          <w:rFonts w:ascii="Times New Roman" w:hAnsi="Times New Roman" w:cs="Times New Roman"/>
          <w:sz w:val="26"/>
          <w:szCs w:val="26"/>
        </w:rPr>
        <w:t xml:space="preserve"> 2020</w:t>
      </w:r>
      <w:r w:rsidRPr="00EF4FD8">
        <w:rPr>
          <w:rFonts w:ascii="Times New Roman" w:hAnsi="Times New Roman" w:cs="Times New Roman"/>
          <w:sz w:val="26"/>
          <w:szCs w:val="26"/>
        </w:rPr>
        <w:t xml:space="preserve"> года вопросы обеспечения доступа негосударственных (немуниципальных) организаций к предоставлению услуг (работ) в социальной сфере были </w:t>
      </w:r>
      <w:r w:rsidRPr="00A5039A">
        <w:rPr>
          <w:rFonts w:ascii="Times New Roman" w:hAnsi="Times New Roman" w:cs="Times New Roman"/>
          <w:sz w:val="26"/>
          <w:szCs w:val="26"/>
        </w:rPr>
        <w:t xml:space="preserve">рассмотрены </w:t>
      </w:r>
    </w:p>
    <w:p w:rsidR="00B83289" w:rsidRDefault="00B83289" w:rsidP="00A7121C">
      <w:pPr>
        <w:keepNext/>
        <w:spacing w:after="0" w:line="240" w:lineRule="auto"/>
        <w:ind w:firstLine="708"/>
        <w:jc w:val="both"/>
        <w:outlineLvl w:val="0"/>
        <w:rPr>
          <w:rFonts w:ascii="Times New Roman" w:hAnsi="Times New Roman" w:cs="Times New Roman"/>
          <w:sz w:val="26"/>
          <w:szCs w:val="26"/>
        </w:rPr>
      </w:pPr>
    </w:p>
    <w:p w:rsidR="00A5039A" w:rsidRPr="00A5039A" w:rsidRDefault="00A5039A" w:rsidP="00A7121C">
      <w:pPr>
        <w:keepNext/>
        <w:spacing w:after="0" w:line="240" w:lineRule="auto"/>
        <w:ind w:firstLine="708"/>
        <w:jc w:val="both"/>
        <w:outlineLvl w:val="0"/>
        <w:rPr>
          <w:rFonts w:ascii="Times New Roman" w:hAnsi="Times New Roman" w:cs="Times New Roman"/>
          <w:sz w:val="26"/>
          <w:szCs w:val="26"/>
        </w:rPr>
      </w:pPr>
      <w:r w:rsidRPr="00A5039A">
        <w:rPr>
          <w:rFonts w:ascii="Times New Roman" w:hAnsi="Times New Roman" w:cs="Times New Roman"/>
          <w:sz w:val="26"/>
          <w:szCs w:val="26"/>
        </w:rPr>
        <w:t>3 сентября на муниципальном общественном Совете по развитию образования Нефтеюганского района (заочно). Вопрос для ознакомления – «О персонифицированном финансировании дополнительного образования детей в 2020 – 2021 учебном году).</w:t>
      </w:r>
    </w:p>
    <w:p w:rsidR="00A7121C" w:rsidRDefault="00A7121C" w:rsidP="00A7121C">
      <w:pPr>
        <w:keepNext/>
        <w:spacing w:after="0" w:line="240" w:lineRule="auto"/>
        <w:ind w:firstLine="708"/>
        <w:jc w:val="both"/>
        <w:outlineLvl w:val="0"/>
        <w:rPr>
          <w:rFonts w:ascii="Times New Roman" w:hAnsi="Times New Roman" w:cs="Times New Roman"/>
          <w:sz w:val="26"/>
          <w:szCs w:val="26"/>
        </w:rPr>
      </w:pPr>
      <w:r w:rsidRPr="00EF4FD8">
        <w:rPr>
          <w:rFonts w:ascii="Times New Roman" w:hAnsi="Times New Roman" w:cs="Times New Roman"/>
          <w:sz w:val="26"/>
          <w:szCs w:val="26"/>
        </w:rPr>
        <w:t>На заседании рабочей группы по развитию, поддержке социально ориентированных некоммерческих организаций и выработке механизмов расширения доступа негосударственных (немуниципальных) организаций (коммерческих, некоммерческих) к предоставлению услуг в социальной сфере на территории Нефтеюганского района 11 февраля и 15 июня был рассмотрен вопрос «</w:t>
      </w:r>
      <w:r w:rsidRPr="00EF4FD8">
        <w:rPr>
          <w:rFonts w:ascii="Times New Roman" w:eastAsia="Times New Roman" w:hAnsi="Times New Roman" w:cs="Times New Roman"/>
          <w:sz w:val="26"/>
          <w:szCs w:val="26"/>
        </w:rPr>
        <w:t>Исполнение плана мероприятий по пост</w:t>
      </w:r>
      <w:r w:rsidRPr="00EF4FD8">
        <w:rPr>
          <w:rFonts w:ascii="Times New Roman" w:hAnsi="Times New Roman" w:cs="Times New Roman"/>
          <w:sz w:val="26"/>
          <w:szCs w:val="26"/>
        </w:rPr>
        <w:t xml:space="preserve">ановлению администрации Нефтеюганского района от 30.08.2016 № 1356-па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в актуальной редакции от 25.09.2018г. №1600-па). </w:t>
      </w:r>
    </w:p>
    <w:p w:rsidR="00515C28" w:rsidRPr="00515C28" w:rsidRDefault="00515C28" w:rsidP="00515C28">
      <w:pPr>
        <w:pStyle w:val="Default"/>
        <w:ind w:firstLine="709"/>
        <w:jc w:val="both"/>
        <w:rPr>
          <w:sz w:val="26"/>
          <w:szCs w:val="26"/>
        </w:rPr>
      </w:pPr>
      <w:r w:rsidRPr="00515C28">
        <w:rPr>
          <w:sz w:val="26"/>
          <w:szCs w:val="26"/>
        </w:rPr>
        <w:t>Дополнительно информируем, что в заочном формате (18.06.2020) состоялось заседание Общественного совета по проведению независимой оценки качества условий оказания услуг учреждениями культуры Нефтеюганского района, на котором членам Общественного совета была представлена к рассмотрению информация о деятельности Департамента культуры и спорта Нефтеюганского района, направленной на реализацию муниципального плана мероприятий «дорожной карты» по поддержке доступа негосударственных (немуниципальных) организаций (коммерческих и некоммерческих) к предоставлению услуг в социальной сфере в 2019 году</w:t>
      </w:r>
      <w:r w:rsidRPr="00515C28">
        <w:rPr>
          <w:rFonts w:eastAsia="Times New Roman"/>
          <w:sz w:val="26"/>
          <w:szCs w:val="26"/>
        </w:rPr>
        <w:t>.</w:t>
      </w:r>
    </w:p>
    <w:p w:rsidR="00515C28" w:rsidRDefault="00515C28" w:rsidP="00932052">
      <w:pPr>
        <w:tabs>
          <w:tab w:val="left" w:pos="1276"/>
        </w:tabs>
        <w:spacing w:after="0"/>
        <w:jc w:val="both"/>
        <w:rPr>
          <w:rFonts w:ascii="Times New Roman" w:hAnsi="Times New Roman" w:cs="Times New Roman"/>
          <w:sz w:val="26"/>
          <w:szCs w:val="26"/>
        </w:rPr>
      </w:pPr>
    </w:p>
    <w:p w:rsidR="00514A3E" w:rsidRPr="00932052" w:rsidRDefault="00514A3E" w:rsidP="00932052">
      <w:pPr>
        <w:tabs>
          <w:tab w:val="left" w:pos="1276"/>
        </w:tabs>
        <w:spacing w:after="0"/>
        <w:jc w:val="both"/>
        <w:rPr>
          <w:rFonts w:ascii="Times New Roman" w:hAnsi="Times New Roman" w:cs="Times New Roman"/>
          <w:sz w:val="26"/>
          <w:szCs w:val="26"/>
        </w:rPr>
      </w:pPr>
    </w:p>
    <w:p w:rsidR="009C566D"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Результаты реализации мер по поддержке доступа негосударственных (немуниципальных) организаций к предоставлению услуг (работ) социальной сферы.</w:t>
      </w:r>
    </w:p>
    <w:p w:rsidR="009C566D" w:rsidRPr="006F7D19"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количества</w:t>
      </w:r>
      <w:r w:rsidR="00667629" w:rsidRPr="00932052">
        <w:rPr>
          <w:rFonts w:ascii="Times New Roman" w:hAnsi="Times New Roman" w:cs="Times New Roman"/>
          <w:b/>
          <w:sz w:val="26"/>
          <w:szCs w:val="26"/>
        </w:rPr>
        <w:t xml:space="preserve"> негосударственных (немуниципальных) организаций</w:t>
      </w:r>
      <w:r w:rsidR="00822022" w:rsidRPr="00932052">
        <w:rPr>
          <w:rFonts w:ascii="Times New Roman" w:hAnsi="Times New Roman" w:cs="Times New Roman"/>
          <w:b/>
          <w:sz w:val="26"/>
          <w:szCs w:val="26"/>
        </w:rPr>
        <w:t>, в том числе</w:t>
      </w:r>
      <w:r w:rsidR="00667629" w:rsidRPr="00932052">
        <w:rPr>
          <w:rFonts w:ascii="Times New Roman" w:hAnsi="Times New Roman" w:cs="Times New Roman"/>
          <w:b/>
          <w:sz w:val="26"/>
          <w:szCs w:val="26"/>
        </w:rPr>
        <w:t xml:space="preserve"> некоммерческих организаций и</w:t>
      </w:r>
      <w:r w:rsidR="00822022" w:rsidRPr="00932052">
        <w:rPr>
          <w:rFonts w:ascii="Times New Roman" w:hAnsi="Times New Roman" w:cs="Times New Roman"/>
          <w:b/>
          <w:sz w:val="26"/>
          <w:szCs w:val="26"/>
        </w:rPr>
        <w:t xml:space="preserve"> СО НКО</w:t>
      </w:r>
      <w:r w:rsidR="00667629" w:rsidRPr="00932052">
        <w:rPr>
          <w:rFonts w:ascii="Times New Roman" w:hAnsi="Times New Roman" w:cs="Times New Roman"/>
          <w:b/>
          <w:sz w:val="26"/>
          <w:szCs w:val="26"/>
        </w:rPr>
        <w:t xml:space="preserve">, </w:t>
      </w:r>
      <w:r w:rsidR="00667629" w:rsidRPr="006F7D19">
        <w:rPr>
          <w:rFonts w:ascii="Times New Roman" w:hAnsi="Times New Roman" w:cs="Times New Roman"/>
          <w:b/>
          <w:sz w:val="26"/>
          <w:szCs w:val="26"/>
        </w:rPr>
        <w:t>оказывающих услуги (выполняющих работы) социальной сферы в муниципальном образовании</w:t>
      </w:r>
      <w:r w:rsidRPr="006F7D19">
        <w:rPr>
          <w:rFonts w:ascii="Times New Roman" w:hAnsi="Times New Roman" w:cs="Times New Roman"/>
          <w:b/>
          <w:sz w:val="26"/>
          <w:szCs w:val="26"/>
        </w:rPr>
        <w:t>.</w:t>
      </w:r>
    </w:p>
    <w:p w:rsidR="00514A3E" w:rsidRPr="00932052" w:rsidRDefault="00514A3E" w:rsidP="00932052">
      <w:pPr>
        <w:tabs>
          <w:tab w:val="left" w:pos="1276"/>
        </w:tabs>
        <w:spacing w:after="0"/>
        <w:jc w:val="both"/>
        <w:rPr>
          <w:rFonts w:ascii="Times New Roman" w:hAnsi="Times New Roman" w:cs="Times New Roman"/>
          <w:b/>
          <w:sz w:val="26"/>
          <w:szCs w:val="26"/>
        </w:rPr>
      </w:pPr>
    </w:p>
    <w:p w:rsidR="00514A3E" w:rsidRPr="00514A3E" w:rsidRDefault="00514A3E" w:rsidP="00932052">
      <w:pPr>
        <w:spacing w:after="0"/>
        <w:ind w:firstLine="708"/>
        <w:jc w:val="both"/>
        <w:rPr>
          <w:rFonts w:ascii="Times New Roman" w:hAnsi="Times New Roman" w:cs="Times New Roman"/>
          <w:color w:val="000000" w:themeColor="text1"/>
          <w:sz w:val="26"/>
          <w:szCs w:val="26"/>
        </w:rPr>
      </w:pPr>
      <w:r w:rsidRPr="00514A3E">
        <w:rPr>
          <w:rFonts w:ascii="Times New Roman" w:hAnsi="Times New Roman" w:cs="Times New Roman"/>
          <w:color w:val="000000"/>
          <w:sz w:val="26"/>
          <w:szCs w:val="26"/>
        </w:rPr>
        <w:t xml:space="preserve">По состоянию на 01.10.2020 общее количество социально ориентированных </w:t>
      </w:r>
      <w:r w:rsidRPr="00514A3E">
        <w:rPr>
          <w:rFonts w:ascii="Times New Roman" w:hAnsi="Times New Roman" w:cs="Times New Roman"/>
          <w:color w:val="000000" w:themeColor="text1"/>
          <w:sz w:val="26"/>
          <w:szCs w:val="26"/>
        </w:rPr>
        <w:t>некоммерческих организаций, зарегистрированных на территории Нефтеюганского района – 29 (АППГ-27).</w:t>
      </w:r>
    </w:p>
    <w:p w:rsidR="003E0BE4" w:rsidRPr="006F7D19" w:rsidRDefault="003E0BE4" w:rsidP="003E0BE4">
      <w:pPr>
        <w:tabs>
          <w:tab w:val="left" w:pos="1276"/>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F7D19">
        <w:rPr>
          <w:rFonts w:ascii="Times New Roman" w:hAnsi="Times New Roman" w:cs="Times New Roman"/>
          <w:sz w:val="26"/>
          <w:szCs w:val="26"/>
        </w:rPr>
        <w:t>Негосударственных (немуниципальных) организаций, в том числе некоммерческих организаций и СО НКО, оказывающих услуги (выполняющих работы) социальной сферы</w:t>
      </w:r>
      <w:r w:rsidR="006F7D19" w:rsidRPr="006F7D19">
        <w:rPr>
          <w:rFonts w:ascii="Times New Roman" w:hAnsi="Times New Roman" w:cs="Times New Roman"/>
          <w:sz w:val="26"/>
          <w:szCs w:val="26"/>
        </w:rPr>
        <w:t xml:space="preserve"> в муниципальном образовании - 11 (АППГ-7</w:t>
      </w:r>
      <w:r w:rsidRPr="006F7D19">
        <w:rPr>
          <w:rFonts w:ascii="Times New Roman" w:hAnsi="Times New Roman" w:cs="Times New Roman"/>
          <w:sz w:val="26"/>
          <w:szCs w:val="26"/>
        </w:rPr>
        <w:t>).</w:t>
      </w:r>
    </w:p>
    <w:p w:rsidR="005D30D2" w:rsidRPr="005D30D2" w:rsidRDefault="005D30D2" w:rsidP="005D30D2">
      <w:pPr>
        <w:pStyle w:val="Default"/>
        <w:spacing w:line="276" w:lineRule="auto"/>
        <w:ind w:firstLine="709"/>
        <w:jc w:val="both"/>
        <w:rPr>
          <w:color w:val="auto"/>
          <w:sz w:val="26"/>
          <w:szCs w:val="26"/>
        </w:rPr>
      </w:pPr>
      <w:r w:rsidRPr="005D30D2">
        <w:rPr>
          <w:rFonts w:eastAsia="Times New Roman"/>
          <w:sz w:val="26"/>
          <w:szCs w:val="26"/>
        </w:rPr>
        <w:lastRenderedPageBreak/>
        <w:t xml:space="preserve">По состоянию на отчетную дату на территории района действуют 10 </w:t>
      </w:r>
      <w:r w:rsidRPr="005D30D2">
        <w:rPr>
          <w:color w:val="auto"/>
          <w:sz w:val="26"/>
          <w:szCs w:val="26"/>
        </w:rPr>
        <w:t>немуниципальных организаций, предоставляющих услуги в сфере культуры, в том силе 1 коммерческая организация</w:t>
      </w:r>
      <w:r>
        <w:rPr>
          <w:color w:val="auto"/>
          <w:sz w:val="26"/>
          <w:szCs w:val="26"/>
        </w:rPr>
        <w:t xml:space="preserve"> (АППГ–</w:t>
      </w:r>
      <w:r w:rsidRPr="005D30D2">
        <w:rPr>
          <w:color w:val="auto"/>
          <w:sz w:val="26"/>
          <w:szCs w:val="26"/>
        </w:rPr>
        <w:t>1) и 9</w:t>
      </w:r>
      <w:r>
        <w:rPr>
          <w:color w:val="auto"/>
          <w:sz w:val="26"/>
          <w:szCs w:val="26"/>
        </w:rPr>
        <w:t xml:space="preserve"> (АППГ</w:t>
      </w:r>
      <w:r w:rsidRPr="005D30D2">
        <w:rPr>
          <w:color w:val="auto"/>
          <w:sz w:val="26"/>
          <w:szCs w:val="26"/>
        </w:rPr>
        <w:t xml:space="preserve">– 8) некоммерческих организаций, из которых </w:t>
      </w:r>
      <w:r w:rsidRPr="005D30D2">
        <w:rPr>
          <w:rFonts w:eastAsia="Times New Roman"/>
          <w:sz w:val="26"/>
          <w:szCs w:val="26"/>
        </w:rPr>
        <w:t>4 организации (АППГ – 3), имеют ОКВЭД в сфере культуры, а 5 организаций (АППГ – 5), отражают деятельность сферы культуры в уставах организаций.</w:t>
      </w:r>
    </w:p>
    <w:p w:rsidR="005D30D2" w:rsidRPr="008C4B22" w:rsidRDefault="005D30D2" w:rsidP="005D30D2">
      <w:pPr>
        <w:pStyle w:val="Default"/>
        <w:ind w:firstLine="709"/>
        <w:jc w:val="both"/>
        <w:rPr>
          <w:rFonts w:eastAsia="Times New Roman"/>
          <w:sz w:val="28"/>
          <w:szCs w:val="28"/>
        </w:rPr>
      </w:pPr>
    </w:p>
    <w:p w:rsidR="00514A3E" w:rsidRPr="00932052" w:rsidRDefault="00514A3E" w:rsidP="00932052">
      <w:pPr>
        <w:tabs>
          <w:tab w:val="left" w:pos="1276"/>
        </w:tabs>
        <w:spacing w:after="0"/>
        <w:jc w:val="both"/>
        <w:rPr>
          <w:rFonts w:ascii="Times New Roman" w:hAnsi="Times New Roman" w:cs="Times New Roman"/>
          <w:b/>
          <w:sz w:val="26"/>
          <w:szCs w:val="26"/>
        </w:rPr>
      </w:pPr>
    </w:p>
    <w:p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количества услуг (работ) в социальной сфере, переданных на исполнение негосударственным (немуниципальным) организациям, в том числе СО</w:t>
      </w:r>
      <w:r w:rsidR="00822022" w:rsidRPr="00932052">
        <w:rPr>
          <w:rFonts w:ascii="Times New Roman" w:hAnsi="Times New Roman" w:cs="Times New Roman"/>
          <w:b/>
          <w:sz w:val="26"/>
          <w:szCs w:val="26"/>
        </w:rPr>
        <w:t> </w:t>
      </w:r>
      <w:r w:rsidR="009C566D" w:rsidRPr="00932052">
        <w:rPr>
          <w:rFonts w:ascii="Times New Roman" w:hAnsi="Times New Roman" w:cs="Times New Roman"/>
          <w:b/>
          <w:sz w:val="26"/>
          <w:szCs w:val="26"/>
        </w:rPr>
        <w:t>НКО</w:t>
      </w:r>
      <w:r w:rsidRPr="00932052">
        <w:rPr>
          <w:rFonts w:ascii="Times New Roman" w:hAnsi="Times New Roman" w:cs="Times New Roman"/>
          <w:b/>
          <w:sz w:val="26"/>
          <w:szCs w:val="26"/>
        </w:rPr>
        <w:t>.</w:t>
      </w:r>
    </w:p>
    <w:p w:rsidR="00514A3E" w:rsidRDefault="00514A3E" w:rsidP="00932052">
      <w:pPr>
        <w:tabs>
          <w:tab w:val="left" w:pos="1276"/>
        </w:tabs>
        <w:spacing w:after="0"/>
        <w:jc w:val="both"/>
        <w:rPr>
          <w:rFonts w:ascii="Times New Roman" w:hAnsi="Times New Roman" w:cs="Times New Roman"/>
          <w:sz w:val="26"/>
          <w:szCs w:val="26"/>
        </w:rPr>
      </w:pPr>
    </w:p>
    <w:p w:rsidR="00614863" w:rsidRDefault="00614863" w:rsidP="003E0BE4">
      <w:pPr>
        <w:pStyle w:val="Default"/>
        <w:ind w:firstLine="708"/>
        <w:jc w:val="both"/>
        <w:rPr>
          <w:rFonts w:eastAsia="Times New Roman"/>
          <w:color w:val="auto"/>
          <w:sz w:val="26"/>
          <w:szCs w:val="26"/>
          <w:lang w:eastAsia="ru-RU"/>
        </w:rPr>
      </w:pPr>
      <w:r>
        <w:rPr>
          <w:rFonts w:eastAsia="Times New Roman"/>
          <w:color w:val="auto"/>
          <w:sz w:val="26"/>
          <w:szCs w:val="26"/>
          <w:lang w:eastAsia="ru-RU"/>
        </w:rPr>
        <w:t xml:space="preserve">В МО в текущем периоде передано 2 услуги </w:t>
      </w:r>
      <w:r w:rsidRPr="00E84992">
        <w:rPr>
          <w:rFonts w:eastAsia="Times New Roman"/>
          <w:color w:val="auto"/>
          <w:sz w:val="26"/>
          <w:szCs w:val="26"/>
          <w:lang w:eastAsia="ru-RU"/>
        </w:rPr>
        <w:t>(АППГ-</w:t>
      </w:r>
      <w:r w:rsidR="001E4EDC">
        <w:rPr>
          <w:rFonts w:eastAsia="Times New Roman"/>
          <w:color w:val="auto"/>
          <w:sz w:val="26"/>
          <w:szCs w:val="26"/>
          <w:lang w:eastAsia="ru-RU"/>
        </w:rPr>
        <w:t>2</w:t>
      </w:r>
      <w:r w:rsidRPr="00E84992">
        <w:rPr>
          <w:rFonts w:eastAsia="Times New Roman"/>
          <w:color w:val="auto"/>
          <w:sz w:val="26"/>
          <w:szCs w:val="26"/>
          <w:lang w:eastAsia="ru-RU"/>
        </w:rPr>
        <w:t>)</w:t>
      </w:r>
      <w:r w:rsidR="00E84992">
        <w:rPr>
          <w:rFonts w:eastAsia="Times New Roman"/>
          <w:color w:val="auto"/>
          <w:sz w:val="26"/>
          <w:szCs w:val="26"/>
          <w:lang w:eastAsia="ru-RU"/>
        </w:rPr>
        <w:t>.</w:t>
      </w:r>
    </w:p>
    <w:p w:rsidR="003E0BE4" w:rsidRPr="00EF4FD8" w:rsidRDefault="00614863" w:rsidP="003E0BE4">
      <w:pPr>
        <w:pStyle w:val="Default"/>
        <w:ind w:firstLine="708"/>
        <w:jc w:val="both"/>
        <w:rPr>
          <w:rFonts w:eastAsia="Times New Roman"/>
          <w:color w:val="auto"/>
          <w:sz w:val="26"/>
          <w:szCs w:val="26"/>
          <w:lang w:eastAsia="ru-RU"/>
        </w:rPr>
      </w:pPr>
      <w:r>
        <w:rPr>
          <w:rFonts w:eastAsia="Times New Roman"/>
          <w:color w:val="auto"/>
          <w:sz w:val="26"/>
          <w:szCs w:val="26"/>
          <w:lang w:eastAsia="ru-RU"/>
        </w:rPr>
        <w:t>Н</w:t>
      </w:r>
      <w:r w:rsidR="003E0BE4" w:rsidRPr="00F43971">
        <w:rPr>
          <w:rFonts w:eastAsia="Times New Roman"/>
          <w:color w:val="auto"/>
          <w:sz w:val="26"/>
          <w:szCs w:val="26"/>
          <w:lang w:eastAsia="ru-RU"/>
        </w:rPr>
        <w:t>екоммерческим организациям в сфере образования передана 1 услуга «Реализация дополнительных общеразвивающих программ» (АППГ-1).</w:t>
      </w:r>
    </w:p>
    <w:p w:rsidR="00614863" w:rsidRPr="00614863" w:rsidRDefault="00614863" w:rsidP="00614863">
      <w:pPr>
        <w:pStyle w:val="Default"/>
        <w:spacing w:line="276" w:lineRule="auto"/>
        <w:ind w:firstLine="708"/>
        <w:jc w:val="both"/>
        <w:rPr>
          <w:rFonts w:eastAsia="Times New Roman"/>
          <w:sz w:val="26"/>
          <w:szCs w:val="26"/>
        </w:rPr>
      </w:pPr>
      <w:r>
        <w:rPr>
          <w:rFonts w:eastAsia="Times New Roman"/>
          <w:sz w:val="26"/>
          <w:szCs w:val="26"/>
        </w:rPr>
        <w:t>П</w:t>
      </w:r>
      <w:r w:rsidRPr="00614863">
        <w:rPr>
          <w:rFonts w:eastAsia="Times New Roman"/>
          <w:sz w:val="26"/>
          <w:szCs w:val="26"/>
        </w:rPr>
        <w:t>ередана 1 услуга в сфере культуры (Организация и проведение мероприятий (культурно-массовых (иной деятельности, в результате которой сохраняются, создаются, распространяются и ос</w:t>
      </w:r>
      <w:r>
        <w:rPr>
          <w:rFonts w:eastAsia="Times New Roman"/>
          <w:sz w:val="26"/>
          <w:szCs w:val="26"/>
        </w:rPr>
        <w:t>ваиваются культурные ценности)</w:t>
      </w:r>
      <w:r w:rsidRPr="00614863">
        <w:rPr>
          <w:rFonts w:eastAsia="Times New Roman"/>
          <w:sz w:val="26"/>
          <w:szCs w:val="26"/>
        </w:rPr>
        <w:t xml:space="preserve"> (АППГ – 1).</w:t>
      </w:r>
    </w:p>
    <w:p w:rsidR="00614863" w:rsidRPr="00614863" w:rsidRDefault="00614863" w:rsidP="00614863">
      <w:pPr>
        <w:pStyle w:val="Default"/>
        <w:ind w:firstLine="708"/>
        <w:jc w:val="both"/>
        <w:rPr>
          <w:rFonts w:eastAsia="Times New Roman"/>
          <w:sz w:val="26"/>
          <w:szCs w:val="26"/>
        </w:rPr>
      </w:pPr>
      <w:r w:rsidRPr="00614863">
        <w:rPr>
          <w:rFonts w:eastAsia="Times New Roman"/>
          <w:sz w:val="26"/>
          <w:szCs w:val="26"/>
        </w:rPr>
        <w:t>В течение 9 месяцев 2020 года услуги в сфере физической культуры и спорта некоммерческим организациям не передавались (АППГ – 1).</w:t>
      </w:r>
    </w:p>
    <w:p w:rsidR="003E0BE4" w:rsidRPr="00932052" w:rsidRDefault="003E0BE4" w:rsidP="00932052">
      <w:pPr>
        <w:tabs>
          <w:tab w:val="left" w:pos="1276"/>
        </w:tabs>
        <w:spacing w:after="0"/>
        <w:jc w:val="both"/>
        <w:rPr>
          <w:rFonts w:ascii="Times New Roman" w:hAnsi="Times New Roman" w:cs="Times New Roman"/>
          <w:sz w:val="26"/>
          <w:szCs w:val="26"/>
        </w:rPr>
      </w:pPr>
    </w:p>
    <w:p w:rsidR="00514A3E" w:rsidRPr="00932052" w:rsidRDefault="00514A3E" w:rsidP="00932052">
      <w:pPr>
        <w:tabs>
          <w:tab w:val="left" w:pos="1276"/>
        </w:tabs>
        <w:spacing w:after="0"/>
        <w:jc w:val="both"/>
        <w:rPr>
          <w:rFonts w:ascii="Times New Roman" w:hAnsi="Times New Roman" w:cs="Times New Roman"/>
          <w:sz w:val="26"/>
          <w:szCs w:val="26"/>
        </w:rPr>
      </w:pPr>
    </w:p>
    <w:p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объема средств бюджета муниципального образования, передаваемых негосударственным (немуниципальным) поставщикам на оказание услуг (выполнение работ)</w:t>
      </w:r>
      <w:r w:rsidRPr="00932052">
        <w:rPr>
          <w:rFonts w:ascii="Times New Roman" w:hAnsi="Times New Roman" w:cs="Times New Roman"/>
          <w:b/>
          <w:sz w:val="26"/>
          <w:szCs w:val="26"/>
        </w:rPr>
        <w:t>.</w:t>
      </w:r>
    </w:p>
    <w:p w:rsidR="00270D57" w:rsidRDefault="00270D57" w:rsidP="00270D57">
      <w:pPr>
        <w:spacing w:after="0" w:line="240" w:lineRule="auto"/>
        <w:ind w:right="-1"/>
        <w:jc w:val="both"/>
        <w:rPr>
          <w:rFonts w:ascii="Times New Roman" w:eastAsia="Times New Roman" w:hAnsi="Times New Roman"/>
          <w:sz w:val="26"/>
          <w:szCs w:val="26"/>
          <w:lang w:eastAsia="ru-RU"/>
        </w:rPr>
      </w:pPr>
    </w:p>
    <w:p w:rsidR="00270D57" w:rsidRPr="00270D57" w:rsidRDefault="00270D57" w:rsidP="00270D57">
      <w:pPr>
        <w:spacing w:after="0" w:line="240" w:lineRule="auto"/>
        <w:ind w:right="-1" w:firstLine="709"/>
        <w:jc w:val="both"/>
        <w:rPr>
          <w:rFonts w:ascii="Times New Roman" w:eastAsia="Times New Roman" w:hAnsi="Times New Roman"/>
          <w:sz w:val="26"/>
          <w:szCs w:val="26"/>
          <w:lang w:eastAsia="ru-RU"/>
        </w:rPr>
      </w:pPr>
      <w:r w:rsidRPr="00270D57">
        <w:rPr>
          <w:rFonts w:ascii="Times New Roman" w:eastAsia="Times New Roman" w:hAnsi="Times New Roman"/>
          <w:sz w:val="26"/>
          <w:szCs w:val="26"/>
          <w:lang w:eastAsia="ru-RU"/>
        </w:rPr>
        <w:t>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в 2020 году запланировано освоить 3 млн. рублей (АППГ - 2,3 млн. рублей).</w:t>
      </w:r>
    </w:p>
    <w:p w:rsidR="00270D57" w:rsidRPr="00270D57" w:rsidRDefault="00270D57" w:rsidP="00270D57">
      <w:pPr>
        <w:spacing w:after="0" w:line="240" w:lineRule="auto"/>
        <w:ind w:right="-1" w:firstLine="709"/>
        <w:jc w:val="both"/>
        <w:rPr>
          <w:rFonts w:ascii="Times New Roman" w:eastAsia="Times New Roman" w:hAnsi="Times New Roman"/>
          <w:sz w:val="26"/>
          <w:szCs w:val="26"/>
          <w:lang w:eastAsia="ru-RU"/>
        </w:rPr>
      </w:pPr>
      <w:r w:rsidRPr="00270D57">
        <w:rPr>
          <w:rFonts w:ascii="Times New Roman" w:eastAsia="Times New Roman" w:hAnsi="Times New Roman"/>
          <w:sz w:val="26"/>
          <w:szCs w:val="26"/>
          <w:lang w:eastAsia="ru-RU"/>
        </w:rPr>
        <w:t xml:space="preserve">По состоянию на отчетную дату передано 1,22 млн. рублей (компенсация расходов за реализацию проекта в сфере культуры), что составляет 41 % от запланированного к передаче объема средств. </w:t>
      </w:r>
    </w:p>
    <w:p w:rsidR="003E0BE4" w:rsidRPr="00AD5FE0" w:rsidRDefault="003E0BE4" w:rsidP="003E0BE4">
      <w:pPr>
        <w:spacing w:after="0" w:line="240" w:lineRule="auto"/>
        <w:ind w:right="-1" w:firstLine="708"/>
        <w:jc w:val="both"/>
        <w:rPr>
          <w:rFonts w:ascii="Times New Roman" w:eastAsia="Times New Roman" w:hAnsi="Times New Roman" w:cs="Times New Roman"/>
          <w:sz w:val="26"/>
          <w:szCs w:val="26"/>
          <w:highlight w:val="yellow"/>
          <w:lang w:eastAsia="ru-RU"/>
        </w:rPr>
      </w:pPr>
    </w:p>
    <w:p w:rsidR="00E65A9B" w:rsidRPr="00E65A9B" w:rsidRDefault="00E65A9B" w:rsidP="00E65A9B">
      <w:pPr>
        <w:spacing w:after="0" w:line="240" w:lineRule="auto"/>
        <w:ind w:firstLine="708"/>
        <w:jc w:val="both"/>
        <w:rPr>
          <w:rFonts w:ascii="Times New Roman" w:hAnsi="Times New Roman"/>
          <w:sz w:val="26"/>
          <w:szCs w:val="26"/>
          <w:lang w:eastAsia="ru-RU"/>
        </w:rPr>
      </w:pPr>
      <w:bookmarkStart w:id="1" w:name="_GoBack"/>
      <w:bookmarkEnd w:id="1"/>
      <w:r w:rsidRPr="00E65A9B">
        <w:rPr>
          <w:rFonts w:ascii="Times New Roman" w:hAnsi="Times New Roman"/>
          <w:sz w:val="26"/>
          <w:szCs w:val="26"/>
          <w:lang w:eastAsia="ru-RU"/>
        </w:rPr>
        <w:t xml:space="preserve">В сфере образования из бюджета Нефтеюганского района в 2020 году запланирован объем средств 20,7 млн. руб. (АППГ- 30,0 млн. руб.), фактически полученные негосударственными (немуниципальными) поставщиками (через конкурентные способы закупки и целевые потребительские субсидии на получение услуг (сертификаты) и субсидии на оказание услуг в сфере образования составили 14,8 млн. руб. (АППГ-20,1 млн. руб.). Это фактически полученные негосударственными (немуниципальными) поставщиками (через конкурентные способы закупки и целевые потребительские субсидии на получение услуг (сертификаты). </w:t>
      </w:r>
    </w:p>
    <w:p w:rsidR="00514A3E" w:rsidRPr="00932052" w:rsidRDefault="00514A3E" w:rsidP="00932052">
      <w:pPr>
        <w:tabs>
          <w:tab w:val="left" w:pos="1276"/>
        </w:tabs>
        <w:spacing w:after="0"/>
        <w:jc w:val="both"/>
        <w:rPr>
          <w:rFonts w:ascii="Times New Roman" w:hAnsi="Times New Roman" w:cs="Times New Roman"/>
          <w:sz w:val="26"/>
          <w:szCs w:val="26"/>
        </w:rPr>
      </w:pPr>
    </w:p>
    <w:p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 xml:space="preserve">инамика числа потребителей, воспользовавшихся услугами </w:t>
      </w:r>
      <w:r w:rsidR="00822022" w:rsidRPr="00932052">
        <w:rPr>
          <w:rFonts w:ascii="Times New Roman" w:hAnsi="Times New Roman" w:cs="Times New Roman"/>
          <w:b/>
          <w:sz w:val="26"/>
          <w:szCs w:val="26"/>
        </w:rPr>
        <w:t xml:space="preserve">(работами) </w:t>
      </w:r>
      <w:r w:rsidR="009C566D" w:rsidRPr="00932052">
        <w:rPr>
          <w:rFonts w:ascii="Times New Roman" w:hAnsi="Times New Roman" w:cs="Times New Roman"/>
          <w:b/>
          <w:sz w:val="26"/>
          <w:szCs w:val="26"/>
        </w:rPr>
        <w:t>негосударственных (немуниципальных) организаций социальной сферы</w:t>
      </w:r>
      <w:r w:rsidRPr="00932052">
        <w:rPr>
          <w:rFonts w:ascii="Times New Roman" w:hAnsi="Times New Roman" w:cs="Times New Roman"/>
          <w:b/>
          <w:sz w:val="26"/>
          <w:szCs w:val="26"/>
        </w:rPr>
        <w:t>.</w:t>
      </w:r>
    </w:p>
    <w:p w:rsidR="00514A3E" w:rsidRDefault="00514A3E" w:rsidP="00932052">
      <w:pPr>
        <w:tabs>
          <w:tab w:val="left" w:pos="1276"/>
        </w:tabs>
        <w:spacing w:after="0"/>
        <w:jc w:val="both"/>
        <w:rPr>
          <w:rFonts w:ascii="Times New Roman" w:hAnsi="Times New Roman" w:cs="Times New Roman"/>
          <w:sz w:val="26"/>
          <w:szCs w:val="26"/>
        </w:rPr>
      </w:pPr>
    </w:p>
    <w:p w:rsidR="003E0BE4" w:rsidRPr="00EF4FD8" w:rsidRDefault="003E0BE4" w:rsidP="003E0BE4">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43971">
        <w:rPr>
          <w:rFonts w:ascii="Times New Roman" w:eastAsia="Calibri" w:hAnsi="Times New Roman" w:cs="Times New Roman"/>
          <w:sz w:val="26"/>
          <w:szCs w:val="26"/>
          <w:lang w:eastAsia="ru-RU"/>
        </w:rPr>
        <w:t xml:space="preserve">В 2020 году количество потребителей, воспользовавшихся услугами негосударственных (немуниципальных) организаций социальной сферы </w:t>
      </w:r>
      <w:r w:rsidRPr="00202770">
        <w:rPr>
          <w:rFonts w:ascii="Times New Roman" w:eastAsia="Calibri" w:hAnsi="Times New Roman" w:cs="Times New Roman"/>
          <w:sz w:val="26"/>
          <w:szCs w:val="26"/>
          <w:lang w:eastAsia="ru-RU"/>
        </w:rPr>
        <w:t xml:space="preserve">составило </w:t>
      </w:r>
      <w:r w:rsidR="00202770" w:rsidRPr="00202770">
        <w:rPr>
          <w:rFonts w:ascii="Times New Roman" w:eastAsia="Calibri" w:hAnsi="Times New Roman" w:cs="Times New Roman"/>
          <w:sz w:val="26"/>
          <w:szCs w:val="26"/>
          <w:lang w:eastAsia="ru-RU"/>
        </w:rPr>
        <w:t>438 человек</w:t>
      </w:r>
      <w:r w:rsidRPr="00202770">
        <w:rPr>
          <w:rFonts w:ascii="Times New Roman" w:eastAsia="Calibri" w:hAnsi="Times New Roman" w:cs="Times New Roman"/>
          <w:sz w:val="26"/>
          <w:szCs w:val="26"/>
          <w:lang w:eastAsia="ru-RU"/>
        </w:rPr>
        <w:t xml:space="preserve"> (АППГ –   </w:t>
      </w:r>
      <w:r w:rsidR="00202770" w:rsidRPr="00202770">
        <w:rPr>
          <w:rFonts w:ascii="Times New Roman" w:eastAsia="Calibri" w:hAnsi="Times New Roman" w:cs="Times New Roman"/>
          <w:sz w:val="26"/>
          <w:szCs w:val="26"/>
          <w:lang w:eastAsia="ru-RU"/>
        </w:rPr>
        <w:t>2120</w:t>
      </w:r>
      <w:r w:rsidRPr="00202770">
        <w:rPr>
          <w:rFonts w:ascii="Times New Roman" w:eastAsia="Calibri" w:hAnsi="Times New Roman" w:cs="Times New Roman"/>
          <w:sz w:val="26"/>
          <w:szCs w:val="26"/>
          <w:lang w:eastAsia="ru-RU"/>
        </w:rPr>
        <w:t xml:space="preserve"> человека).</w:t>
      </w:r>
    </w:p>
    <w:p w:rsidR="003E0BE4" w:rsidRPr="00EF4FD8" w:rsidRDefault="003E0BE4" w:rsidP="003E0BE4">
      <w:pPr>
        <w:tabs>
          <w:tab w:val="left" w:pos="1276"/>
        </w:tabs>
        <w:spacing w:after="0" w:line="240" w:lineRule="auto"/>
        <w:jc w:val="both"/>
        <w:rPr>
          <w:rFonts w:ascii="Times New Roman" w:hAnsi="Times New Roman" w:cs="Times New Roman"/>
          <w:b/>
          <w:sz w:val="26"/>
          <w:szCs w:val="26"/>
        </w:rPr>
      </w:pPr>
    </w:p>
    <w:p w:rsidR="003E0BE4" w:rsidRPr="00932052" w:rsidRDefault="003E0BE4" w:rsidP="00932052">
      <w:pPr>
        <w:tabs>
          <w:tab w:val="left" w:pos="1276"/>
        </w:tabs>
        <w:spacing w:after="0"/>
        <w:jc w:val="both"/>
        <w:rPr>
          <w:rFonts w:ascii="Times New Roman" w:hAnsi="Times New Roman" w:cs="Times New Roman"/>
          <w:sz w:val="26"/>
          <w:szCs w:val="26"/>
        </w:rPr>
      </w:pPr>
    </w:p>
    <w:p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объема информационной поддержки проектов, популяризирующих деятельность СО</w:t>
      </w:r>
      <w:r w:rsidR="001A0651" w:rsidRPr="00932052">
        <w:rPr>
          <w:rFonts w:ascii="Times New Roman" w:hAnsi="Times New Roman" w:cs="Times New Roman"/>
          <w:b/>
          <w:sz w:val="26"/>
          <w:szCs w:val="26"/>
        </w:rPr>
        <w:t> </w:t>
      </w:r>
      <w:r w:rsidR="009C566D" w:rsidRPr="00932052">
        <w:rPr>
          <w:rFonts w:ascii="Times New Roman" w:hAnsi="Times New Roman" w:cs="Times New Roman"/>
          <w:b/>
          <w:sz w:val="26"/>
          <w:szCs w:val="26"/>
        </w:rPr>
        <w:t>НКО, добровольчества, работу институтов гражданского общества</w:t>
      </w:r>
      <w:r w:rsidRPr="00932052">
        <w:rPr>
          <w:rFonts w:ascii="Times New Roman" w:hAnsi="Times New Roman" w:cs="Times New Roman"/>
          <w:b/>
          <w:sz w:val="26"/>
          <w:szCs w:val="26"/>
        </w:rPr>
        <w:t>.</w:t>
      </w:r>
    </w:p>
    <w:p w:rsidR="00514A3E" w:rsidRPr="00932052" w:rsidRDefault="00514A3E" w:rsidP="00932052">
      <w:pPr>
        <w:tabs>
          <w:tab w:val="left" w:pos="1276"/>
        </w:tabs>
        <w:spacing w:after="0"/>
        <w:jc w:val="both"/>
        <w:rPr>
          <w:rFonts w:ascii="Times New Roman" w:hAnsi="Times New Roman" w:cs="Times New Roman"/>
          <w:sz w:val="26"/>
          <w:szCs w:val="26"/>
        </w:rPr>
      </w:pPr>
    </w:p>
    <w:p w:rsidR="00514A3E" w:rsidRPr="00514A3E" w:rsidRDefault="00514A3E" w:rsidP="00932052">
      <w:pPr>
        <w:spacing w:after="0"/>
        <w:ind w:firstLine="708"/>
        <w:jc w:val="both"/>
        <w:rPr>
          <w:rFonts w:ascii="Times New Roman" w:eastAsia="Times New Roman" w:hAnsi="Times New Roman" w:cs="Times New Roman"/>
          <w:bCs/>
          <w:color w:val="FF0000"/>
          <w:sz w:val="26"/>
          <w:szCs w:val="26"/>
          <w:lang w:eastAsia="ru-RU"/>
        </w:rPr>
      </w:pPr>
      <w:r w:rsidRPr="00514A3E">
        <w:rPr>
          <w:rFonts w:ascii="Times New Roman" w:hAnsi="Times New Roman" w:cs="Times New Roman"/>
          <w:color w:val="000000"/>
          <w:sz w:val="26"/>
          <w:szCs w:val="26"/>
        </w:rPr>
        <w:t xml:space="preserve">Объем информационной поддержки СО НКО за 9 месяцев 2020 года составляет </w:t>
      </w:r>
      <w:r w:rsidR="00D97525" w:rsidRPr="00202770">
        <w:rPr>
          <w:rFonts w:ascii="Times New Roman" w:hAnsi="Times New Roman" w:cs="Times New Roman"/>
          <w:color w:val="000000"/>
          <w:sz w:val="26"/>
          <w:szCs w:val="26"/>
        </w:rPr>
        <w:t>361</w:t>
      </w:r>
      <w:r w:rsidR="00D97525">
        <w:rPr>
          <w:rFonts w:ascii="Times New Roman" w:eastAsia="Times New Roman" w:hAnsi="Times New Roman" w:cs="Times New Roman"/>
          <w:sz w:val="26"/>
          <w:szCs w:val="26"/>
          <w:lang w:eastAsia="ru-RU"/>
        </w:rPr>
        <w:t xml:space="preserve"> материал</w:t>
      </w:r>
      <w:r w:rsidRPr="00514A3E">
        <w:rPr>
          <w:rFonts w:ascii="Times New Roman" w:eastAsia="Times New Roman" w:hAnsi="Times New Roman" w:cs="Times New Roman"/>
          <w:sz w:val="26"/>
          <w:szCs w:val="26"/>
          <w:lang w:eastAsia="ru-RU"/>
        </w:rPr>
        <w:t xml:space="preserve"> (</w:t>
      </w:r>
      <w:r w:rsidRPr="00514A3E">
        <w:rPr>
          <w:rFonts w:ascii="Times New Roman" w:eastAsia="Times New Roman" w:hAnsi="Times New Roman" w:cs="Times New Roman"/>
          <w:bCs/>
          <w:sz w:val="26"/>
          <w:szCs w:val="26"/>
          <w:lang w:eastAsia="ru-RU"/>
        </w:rPr>
        <w:t xml:space="preserve">об общественных организациях, их деятельности, реализации социально значимых проектов, достижениях, проводимых конкурсах и т.д.) </w:t>
      </w:r>
      <w:r w:rsidR="00202770" w:rsidRPr="00202770">
        <w:rPr>
          <w:rFonts w:ascii="Times New Roman" w:eastAsia="Times New Roman" w:hAnsi="Times New Roman" w:cs="Times New Roman"/>
          <w:bCs/>
          <w:sz w:val="26"/>
          <w:szCs w:val="26"/>
          <w:lang w:eastAsia="ru-RU"/>
        </w:rPr>
        <w:t>(АППГ - 1</w:t>
      </w:r>
      <w:r w:rsidRPr="00202770">
        <w:rPr>
          <w:rFonts w:ascii="Times New Roman" w:eastAsia="Times New Roman" w:hAnsi="Times New Roman" w:cs="Times New Roman"/>
          <w:bCs/>
          <w:sz w:val="26"/>
          <w:szCs w:val="26"/>
          <w:lang w:eastAsia="ru-RU"/>
        </w:rPr>
        <w:t>5</w:t>
      </w:r>
      <w:r w:rsidR="00202770" w:rsidRPr="00202770">
        <w:rPr>
          <w:rFonts w:ascii="Times New Roman" w:eastAsia="Times New Roman" w:hAnsi="Times New Roman" w:cs="Times New Roman"/>
          <w:bCs/>
          <w:sz w:val="26"/>
          <w:szCs w:val="26"/>
          <w:lang w:eastAsia="ru-RU"/>
        </w:rPr>
        <w:t>7</w:t>
      </w:r>
      <w:r w:rsidRPr="00202770">
        <w:rPr>
          <w:rFonts w:ascii="Times New Roman" w:eastAsia="Times New Roman" w:hAnsi="Times New Roman" w:cs="Times New Roman"/>
          <w:bCs/>
          <w:sz w:val="26"/>
          <w:szCs w:val="26"/>
          <w:lang w:eastAsia="ru-RU"/>
        </w:rPr>
        <w:t>).</w:t>
      </w:r>
    </w:p>
    <w:p w:rsidR="00514A3E" w:rsidRPr="00932052" w:rsidRDefault="00514A3E" w:rsidP="00932052">
      <w:pPr>
        <w:tabs>
          <w:tab w:val="left" w:pos="1276"/>
        </w:tabs>
        <w:spacing w:after="0"/>
        <w:jc w:val="both"/>
        <w:rPr>
          <w:rFonts w:ascii="Times New Roman" w:hAnsi="Times New Roman" w:cs="Times New Roman"/>
          <w:sz w:val="26"/>
          <w:szCs w:val="26"/>
        </w:rPr>
      </w:pPr>
    </w:p>
    <w:p w:rsidR="009C566D" w:rsidRPr="00932052" w:rsidRDefault="008648BA"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объема субсидий, предоставленных из бюджета муниципального образования СО</w:t>
      </w:r>
      <w:r w:rsidR="009210B6" w:rsidRPr="00932052">
        <w:rPr>
          <w:rFonts w:ascii="Times New Roman" w:hAnsi="Times New Roman" w:cs="Times New Roman"/>
          <w:b/>
          <w:sz w:val="26"/>
          <w:szCs w:val="26"/>
        </w:rPr>
        <w:t> </w:t>
      </w:r>
      <w:r w:rsidR="009C566D" w:rsidRPr="00932052">
        <w:rPr>
          <w:rFonts w:ascii="Times New Roman" w:hAnsi="Times New Roman" w:cs="Times New Roman"/>
          <w:b/>
          <w:sz w:val="26"/>
          <w:szCs w:val="26"/>
        </w:rPr>
        <w:t>НКО на реализацию проектов в социальной сфере</w:t>
      </w:r>
      <w:r w:rsidRPr="00932052">
        <w:rPr>
          <w:rFonts w:ascii="Times New Roman" w:hAnsi="Times New Roman" w:cs="Times New Roman"/>
          <w:b/>
          <w:sz w:val="26"/>
          <w:szCs w:val="26"/>
        </w:rPr>
        <w:t>.</w:t>
      </w:r>
    </w:p>
    <w:p w:rsidR="00514A3E" w:rsidRPr="00932052" w:rsidRDefault="00514A3E" w:rsidP="00932052">
      <w:pPr>
        <w:tabs>
          <w:tab w:val="left" w:pos="1276"/>
        </w:tabs>
        <w:spacing w:after="0"/>
        <w:jc w:val="both"/>
        <w:rPr>
          <w:rFonts w:ascii="Times New Roman" w:hAnsi="Times New Roman" w:cs="Times New Roman"/>
          <w:sz w:val="26"/>
          <w:szCs w:val="26"/>
        </w:rPr>
      </w:pPr>
    </w:p>
    <w:p w:rsidR="00514A3E" w:rsidRPr="00514A3E" w:rsidRDefault="00514A3E" w:rsidP="00932052">
      <w:pPr>
        <w:autoSpaceDE w:val="0"/>
        <w:autoSpaceDN w:val="0"/>
        <w:adjustRightInd w:val="0"/>
        <w:spacing w:after="0"/>
        <w:ind w:firstLine="708"/>
        <w:jc w:val="both"/>
        <w:rPr>
          <w:rFonts w:ascii="Times New Roman" w:hAnsi="Times New Roman" w:cs="Times New Roman"/>
          <w:sz w:val="26"/>
          <w:szCs w:val="26"/>
        </w:rPr>
      </w:pPr>
      <w:r w:rsidRPr="00514A3E">
        <w:rPr>
          <w:rFonts w:ascii="Times New Roman" w:hAnsi="Times New Roman" w:cs="Times New Roman"/>
          <w:color w:val="000000"/>
          <w:sz w:val="26"/>
          <w:szCs w:val="26"/>
        </w:rPr>
        <w:t xml:space="preserve">За 9 месяцев 2020 года общий объем финансирования на предоставление СО НКО из бюджета муниципального образования СО НКО на реализацию проектов в </w:t>
      </w:r>
      <w:r w:rsidR="00707CD3" w:rsidRPr="00EF4FD8">
        <w:rPr>
          <w:rFonts w:ascii="Times New Roman" w:hAnsi="Times New Roman" w:cs="Times New Roman"/>
          <w:color w:val="000000"/>
          <w:sz w:val="26"/>
          <w:szCs w:val="26"/>
        </w:rPr>
        <w:t>программы развития гражданского общества</w:t>
      </w:r>
      <w:r w:rsidR="00707CD3" w:rsidRPr="00514A3E">
        <w:rPr>
          <w:rFonts w:ascii="Times New Roman" w:hAnsi="Times New Roman" w:cs="Times New Roman"/>
          <w:color w:val="000000" w:themeColor="text1"/>
          <w:sz w:val="26"/>
          <w:szCs w:val="26"/>
        </w:rPr>
        <w:t xml:space="preserve"> </w:t>
      </w:r>
      <w:r w:rsidRPr="00514A3E">
        <w:rPr>
          <w:rFonts w:ascii="Times New Roman" w:hAnsi="Times New Roman" w:cs="Times New Roman"/>
          <w:color w:val="000000" w:themeColor="text1"/>
          <w:sz w:val="26"/>
          <w:szCs w:val="26"/>
        </w:rPr>
        <w:t xml:space="preserve">составил </w:t>
      </w:r>
      <w:r w:rsidRPr="00707CD3">
        <w:rPr>
          <w:rFonts w:ascii="Times New Roman" w:hAnsi="Times New Roman" w:cs="Times New Roman"/>
          <w:color w:val="000000" w:themeColor="text1"/>
          <w:sz w:val="26"/>
          <w:szCs w:val="26"/>
        </w:rPr>
        <w:t xml:space="preserve">3 950 тыс. рублей </w:t>
      </w:r>
      <w:r w:rsidRPr="00707CD3">
        <w:rPr>
          <w:rFonts w:ascii="Times New Roman" w:hAnsi="Times New Roman" w:cs="Times New Roman"/>
          <w:sz w:val="26"/>
          <w:szCs w:val="26"/>
        </w:rPr>
        <w:t>(АППГ - 4 500 тыс. рублей).</w:t>
      </w:r>
    </w:p>
    <w:p w:rsidR="00983C81" w:rsidRPr="00C72577" w:rsidRDefault="00983C81" w:rsidP="00983C81">
      <w:pPr>
        <w:spacing w:after="0" w:line="240" w:lineRule="auto"/>
        <w:ind w:right="-1"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w:t>
      </w:r>
      <w:r w:rsidRPr="00C72577">
        <w:rPr>
          <w:rFonts w:ascii="Times New Roman" w:eastAsia="Times New Roman" w:hAnsi="Times New Roman"/>
          <w:sz w:val="26"/>
          <w:szCs w:val="26"/>
          <w:lang w:eastAsia="ru-RU"/>
        </w:rPr>
        <w:t xml:space="preserve">роизвести анализ </w:t>
      </w:r>
      <w:r>
        <w:rPr>
          <w:rFonts w:ascii="Times New Roman" w:eastAsia="Times New Roman" w:hAnsi="Times New Roman"/>
          <w:sz w:val="26"/>
          <w:szCs w:val="26"/>
          <w:lang w:eastAsia="ru-RU"/>
        </w:rPr>
        <w:t>средств</w:t>
      </w:r>
      <w:r w:rsidRPr="00C72577">
        <w:rPr>
          <w:rFonts w:ascii="Times New Roman" w:eastAsia="Times New Roman" w:hAnsi="Times New Roman"/>
          <w:sz w:val="26"/>
          <w:szCs w:val="26"/>
          <w:lang w:eastAsia="ru-RU"/>
        </w:rPr>
        <w:t xml:space="preserve">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некоммерческим организациям не представляется возможным, поскольку</w:t>
      </w:r>
      <w:r>
        <w:rPr>
          <w:rFonts w:ascii="Times New Roman" w:eastAsia="Times New Roman" w:hAnsi="Times New Roman"/>
          <w:sz w:val="26"/>
          <w:szCs w:val="26"/>
          <w:lang w:eastAsia="ru-RU"/>
        </w:rPr>
        <w:t xml:space="preserve"> </w:t>
      </w:r>
      <w:r w:rsidR="00983B89">
        <w:rPr>
          <w:rFonts w:ascii="Times New Roman" w:eastAsia="Times New Roman" w:hAnsi="Times New Roman"/>
          <w:sz w:val="26"/>
          <w:szCs w:val="26"/>
          <w:lang w:eastAsia="ru-RU"/>
        </w:rPr>
        <w:t xml:space="preserve">они </w:t>
      </w:r>
      <w:r w:rsidR="00983B89" w:rsidRPr="00C72577">
        <w:rPr>
          <w:rFonts w:ascii="Times New Roman" w:eastAsia="Times New Roman" w:hAnsi="Times New Roman"/>
          <w:sz w:val="26"/>
          <w:szCs w:val="26"/>
          <w:lang w:eastAsia="ru-RU"/>
        </w:rPr>
        <w:t>не</w:t>
      </w:r>
      <w:r w:rsidRPr="00C72577">
        <w:rPr>
          <w:rFonts w:ascii="Times New Roman" w:eastAsia="Times New Roman" w:hAnsi="Times New Roman"/>
          <w:sz w:val="26"/>
          <w:szCs w:val="26"/>
          <w:lang w:eastAsia="ru-RU"/>
        </w:rPr>
        <w:t xml:space="preserve"> предоставлялись (АППГ - 1,2 млн. рублей (компенсация расходов за реализацию проекта в сфере культуры). </w:t>
      </w:r>
    </w:p>
    <w:p w:rsidR="00983C81" w:rsidRPr="00C72577" w:rsidRDefault="00983C81" w:rsidP="00983C81">
      <w:pPr>
        <w:spacing w:after="0" w:line="240" w:lineRule="auto"/>
        <w:ind w:right="-1" w:firstLine="709"/>
        <w:jc w:val="both"/>
        <w:rPr>
          <w:rFonts w:ascii="Times New Roman" w:eastAsia="Times New Roman" w:hAnsi="Times New Roman"/>
          <w:sz w:val="26"/>
          <w:szCs w:val="26"/>
          <w:lang w:eastAsia="ru-RU"/>
        </w:rPr>
      </w:pPr>
      <w:r w:rsidRPr="00C72577">
        <w:rPr>
          <w:rFonts w:ascii="Times New Roman" w:eastAsia="Times New Roman" w:hAnsi="Times New Roman"/>
          <w:sz w:val="26"/>
          <w:szCs w:val="26"/>
          <w:lang w:eastAsia="ru-RU"/>
        </w:rPr>
        <w:t xml:space="preserve">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2019 году составил 2,3 млн. рублей (культура – 1,2 млн. руб., спорт – 1,1 млн. руб.), в 2020 году запланировано освоить 2,4 млн. рублей (культура – 1,2 млн. руб., спорт – 1,2 млн. руб.), что на 4 % больше чем, в 2019 году. </w:t>
      </w:r>
    </w:p>
    <w:p w:rsidR="00983C81" w:rsidRPr="00B27972" w:rsidRDefault="00983C81" w:rsidP="00983C81">
      <w:pPr>
        <w:tabs>
          <w:tab w:val="left" w:pos="709"/>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B27972">
        <w:rPr>
          <w:rFonts w:ascii="Times New Roman" w:eastAsia="Times New Roman" w:hAnsi="Times New Roman" w:cs="Times New Roman"/>
          <w:color w:val="000000" w:themeColor="text1"/>
          <w:sz w:val="26"/>
          <w:szCs w:val="26"/>
          <w:lang w:eastAsia="ru-RU"/>
        </w:rPr>
        <w:t xml:space="preserve">В МО гп. Пойковский по результатам конкурса на получение субсидий на реализацию социально значимых проектов СО НКО исходя из возможностей местного бюджета, выделено 0,400 млн. рублей, на получение субсидий на реализацию социально значимых проектов СО НКО заключено 2 соглашения на </w:t>
      </w:r>
      <w:r w:rsidRPr="00B27972">
        <w:rPr>
          <w:rFonts w:ascii="Times New Roman" w:eastAsia="Times New Roman" w:hAnsi="Times New Roman" w:cs="Times New Roman"/>
          <w:color w:val="000000" w:themeColor="text1"/>
          <w:sz w:val="26"/>
          <w:szCs w:val="26"/>
          <w:lang w:eastAsia="ru-RU"/>
        </w:rPr>
        <w:lastRenderedPageBreak/>
        <w:t>сумму 0,2217 млн. руб., исполнение на 01.07.2020 года составило 0,0824 млн. руб.</w:t>
      </w:r>
    </w:p>
    <w:p w:rsidR="00983C81" w:rsidRPr="00B27972" w:rsidRDefault="00983C81" w:rsidP="00983C81">
      <w:pPr>
        <w:tabs>
          <w:tab w:val="left" w:pos="1316"/>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B27972">
        <w:rPr>
          <w:rFonts w:ascii="Times New Roman" w:eastAsia="Times New Roman" w:hAnsi="Times New Roman" w:cs="Times New Roman"/>
          <w:color w:val="000000" w:themeColor="text1"/>
          <w:sz w:val="26"/>
          <w:szCs w:val="26"/>
          <w:lang w:eastAsia="ru-RU"/>
        </w:rPr>
        <w:t>Заключены соглашения по предоставлению субсидии на реализацию проектов социально ориентированным некоммерческим организациям, осуществляющим деятельность в городском пос</w:t>
      </w:r>
      <w:r>
        <w:rPr>
          <w:rFonts w:ascii="Times New Roman" w:eastAsia="Times New Roman" w:hAnsi="Times New Roman" w:cs="Times New Roman"/>
          <w:color w:val="000000" w:themeColor="text1"/>
          <w:sz w:val="26"/>
          <w:szCs w:val="26"/>
          <w:lang w:eastAsia="ru-RU"/>
        </w:rPr>
        <w:t>елении Пойковский.</w:t>
      </w:r>
    </w:p>
    <w:p w:rsidR="00514A3E" w:rsidRPr="00932052" w:rsidRDefault="00514A3E" w:rsidP="00932052">
      <w:pPr>
        <w:tabs>
          <w:tab w:val="left" w:pos="1276"/>
        </w:tabs>
        <w:spacing w:after="0"/>
        <w:jc w:val="both"/>
        <w:rPr>
          <w:rFonts w:ascii="Times New Roman" w:hAnsi="Times New Roman" w:cs="Times New Roman"/>
          <w:sz w:val="26"/>
          <w:szCs w:val="26"/>
        </w:rPr>
      </w:pPr>
    </w:p>
    <w:p w:rsidR="009C566D" w:rsidRPr="003E0BE4" w:rsidRDefault="008648BA"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3E0BE4">
        <w:rPr>
          <w:rFonts w:ascii="Times New Roman" w:hAnsi="Times New Roman" w:cs="Times New Roman"/>
          <w:b/>
          <w:sz w:val="26"/>
          <w:szCs w:val="26"/>
        </w:rPr>
        <w:t>Э</w:t>
      </w:r>
      <w:r w:rsidR="009C566D" w:rsidRPr="003E0BE4">
        <w:rPr>
          <w:rFonts w:ascii="Times New Roman" w:hAnsi="Times New Roman" w:cs="Times New Roman"/>
          <w:b/>
          <w:sz w:val="26"/>
          <w:szCs w:val="26"/>
        </w:rPr>
        <w:t>кономический (бюджетный) эффект (в стоимостном выражении), полученный от реализации мероприятий по передаче оказания услуг</w:t>
      </w:r>
      <w:r w:rsidR="00706BCB" w:rsidRPr="003E0BE4">
        <w:rPr>
          <w:rFonts w:ascii="Times New Roman" w:hAnsi="Times New Roman" w:cs="Times New Roman"/>
          <w:b/>
          <w:sz w:val="26"/>
          <w:szCs w:val="26"/>
        </w:rPr>
        <w:t xml:space="preserve"> (выполнения работ)</w:t>
      </w:r>
      <w:r w:rsidR="009C566D" w:rsidRPr="003E0BE4">
        <w:rPr>
          <w:rFonts w:ascii="Times New Roman" w:hAnsi="Times New Roman" w:cs="Times New Roman"/>
          <w:b/>
          <w:sz w:val="26"/>
          <w:szCs w:val="26"/>
        </w:rPr>
        <w:t xml:space="preserve"> социальной сферы негосударственным (немуниципальным) поставщикам, в том числе за счет:</w:t>
      </w:r>
    </w:p>
    <w:p w:rsidR="003E0BE4" w:rsidRPr="00983C81" w:rsidRDefault="009C566D" w:rsidP="003E0BE4">
      <w:pPr>
        <w:pStyle w:val="af2"/>
        <w:numPr>
          <w:ilvl w:val="0"/>
          <w:numId w:val="5"/>
        </w:numPr>
        <w:tabs>
          <w:tab w:val="left" w:pos="993"/>
        </w:tabs>
        <w:spacing w:after="0"/>
        <w:ind w:left="0" w:firstLine="709"/>
        <w:jc w:val="both"/>
        <w:rPr>
          <w:rFonts w:ascii="Times New Roman" w:hAnsi="Times New Roman" w:cs="Times New Roman"/>
          <w:b/>
          <w:sz w:val="26"/>
          <w:szCs w:val="26"/>
        </w:rPr>
      </w:pPr>
      <w:r w:rsidRPr="003E0BE4">
        <w:rPr>
          <w:rFonts w:ascii="Times New Roman" w:hAnsi="Times New Roman" w:cs="Times New Roman"/>
          <w:b/>
          <w:sz w:val="26"/>
          <w:szCs w:val="26"/>
        </w:rPr>
        <w:t>экономии на создании материально-технической базы для ок</w:t>
      </w:r>
      <w:r w:rsidR="00FF25B0" w:rsidRPr="003E0BE4">
        <w:rPr>
          <w:rFonts w:ascii="Times New Roman" w:hAnsi="Times New Roman" w:cs="Times New Roman"/>
          <w:b/>
          <w:sz w:val="26"/>
          <w:szCs w:val="26"/>
        </w:rPr>
        <w:t>азания услуг (выполнения работ) </w:t>
      </w:r>
      <w:r w:rsidRPr="003E0BE4">
        <w:rPr>
          <w:rFonts w:ascii="Times New Roman" w:hAnsi="Times New Roman" w:cs="Times New Roman"/>
          <w:b/>
          <w:sz w:val="26"/>
          <w:szCs w:val="26"/>
        </w:rPr>
        <w:t>– мест в детских дошкольных организация</w:t>
      </w:r>
      <w:r w:rsidR="003E0BE4">
        <w:rPr>
          <w:rFonts w:ascii="Times New Roman" w:hAnsi="Times New Roman" w:cs="Times New Roman"/>
          <w:b/>
          <w:sz w:val="26"/>
          <w:szCs w:val="26"/>
        </w:rPr>
        <w:t>х и организациях культуры и др.</w:t>
      </w:r>
      <w:r w:rsidR="00983C81">
        <w:rPr>
          <w:rFonts w:ascii="Times New Roman" w:hAnsi="Times New Roman" w:cs="Times New Roman"/>
          <w:b/>
          <w:sz w:val="26"/>
          <w:szCs w:val="26"/>
        </w:rPr>
        <w:t xml:space="preserve"> -</w:t>
      </w:r>
      <w:r w:rsidR="00983C81" w:rsidRPr="00983C81">
        <w:rPr>
          <w:rFonts w:ascii="Times New Roman" w:hAnsi="Times New Roman" w:cs="Times New Roman"/>
          <w:sz w:val="26"/>
          <w:szCs w:val="26"/>
        </w:rPr>
        <w:t xml:space="preserve"> </w:t>
      </w:r>
      <w:r w:rsidR="00983C81" w:rsidRPr="00EF4FD8">
        <w:rPr>
          <w:rFonts w:ascii="Times New Roman" w:hAnsi="Times New Roman" w:cs="Times New Roman"/>
          <w:sz w:val="26"/>
          <w:szCs w:val="26"/>
        </w:rPr>
        <w:t>не выявлено.</w:t>
      </w: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sz w:val="26"/>
          <w:szCs w:val="26"/>
        </w:rPr>
      </w:pPr>
      <w:r w:rsidRPr="00983C81">
        <w:rPr>
          <w:rFonts w:ascii="Times New Roman" w:hAnsi="Times New Roman" w:cs="Times New Roman"/>
          <w:b/>
          <w:sz w:val="26"/>
          <w:szCs w:val="26"/>
        </w:rPr>
        <w:t>оптимизации штатной численности бюджетных учреждений и снижения расходов н</w:t>
      </w:r>
      <w:r w:rsidR="00983C81" w:rsidRPr="00983C81">
        <w:rPr>
          <w:rFonts w:ascii="Times New Roman" w:hAnsi="Times New Roman" w:cs="Times New Roman"/>
          <w:b/>
          <w:sz w:val="26"/>
          <w:szCs w:val="26"/>
        </w:rPr>
        <w:t>а оплату труда и прочие выплаты</w:t>
      </w:r>
      <w:r w:rsidR="00983C81">
        <w:rPr>
          <w:rFonts w:ascii="Times New Roman" w:hAnsi="Times New Roman" w:cs="Times New Roman"/>
          <w:sz w:val="26"/>
          <w:szCs w:val="26"/>
        </w:rPr>
        <w:t xml:space="preserve"> - </w:t>
      </w:r>
      <w:r w:rsidR="00983C81" w:rsidRPr="00EF4FD8">
        <w:rPr>
          <w:rFonts w:ascii="Times New Roman" w:hAnsi="Times New Roman" w:cs="Times New Roman"/>
          <w:sz w:val="26"/>
          <w:szCs w:val="26"/>
        </w:rPr>
        <w:t>не выявлено.</w:t>
      </w:r>
    </w:p>
    <w:p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sz w:val="26"/>
          <w:szCs w:val="26"/>
        </w:rPr>
      </w:pPr>
      <w:r w:rsidRPr="00983C81">
        <w:rPr>
          <w:rFonts w:ascii="Times New Roman" w:hAnsi="Times New Roman" w:cs="Times New Roman"/>
          <w:b/>
          <w:sz w:val="26"/>
          <w:szCs w:val="26"/>
        </w:rPr>
        <w:t>сокращения расходов на содержание муниципального имущества</w:t>
      </w:r>
      <w:r w:rsidR="00983C81">
        <w:rPr>
          <w:rFonts w:ascii="Times New Roman" w:hAnsi="Times New Roman" w:cs="Times New Roman"/>
          <w:sz w:val="26"/>
          <w:szCs w:val="26"/>
        </w:rPr>
        <w:t xml:space="preserve"> - </w:t>
      </w:r>
      <w:r w:rsidR="00983C81" w:rsidRPr="00EF4FD8">
        <w:rPr>
          <w:rFonts w:ascii="Times New Roman" w:hAnsi="Times New Roman" w:cs="Times New Roman"/>
          <w:sz w:val="26"/>
          <w:szCs w:val="26"/>
        </w:rPr>
        <w:t>не выявлено.</w:t>
      </w:r>
    </w:p>
    <w:p w:rsidR="009C566D" w:rsidRPr="00983C81"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снижения неэффективных расходов, связанных с функционирование</w:t>
      </w:r>
      <w:r w:rsidR="00983C81">
        <w:rPr>
          <w:rFonts w:ascii="Times New Roman" w:hAnsi="Times New Roman" w:cs="Times New Roman"/>
          <w:b/>
          <w:sz w:val="26"/>
          <w:szCs w:val="26"/>
        </w:rPr>
        <w:t xml:space="preserve">м сети муниципальных учреждений - </w:t>
      </w:r>
      <w:r w:rsidR="00983C81" w:rsidRPr="00EF4FD8">
        <w:rPr>
          <w:rFonts w:ascii="Times New Roman" w:hAnsi="Times New Roman" w:cs="Times New Roman"/>
          <w:sz w:val="26"/>
          <w:szCs w:val="26"/>
        </w:rPr>
        <w:t>не выявлено.</w:t>
      </w:r>
    </w:p>
    <w:p w:rsidR="009C566D" w:rsidRPr="00983C81"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 xml:space="preserve">увеличения доходной части бюджета в результате расширения деятельности негосударственных (немуниципальных) поставщиков услуг </w:t>
      </w:r>
      <w:r w:rsidR="00AF02B4" w:rsidRPr="00983C81">
        <w:rPr>
          <w:rFonts w:ascii="Times New Roman" w:hAnsi="Times New Roman" w:cs="Times New Roman"/>
          <w:b/>
          <w:sz w:val="26"/>
          <w:szCs w:val="26"/>
        </w:rPr>
        <w:t xml:space="preserve">(работ) </w:t>
      </w:r>
      <w:r w:rsidR="00983C81">
        <w:rPr>
          <w:rFonts w:ascii="Times New Roman" w:hAnsi="Times New Roman" w:cs="Times New Roman"/>
          <w:b/>
          <w:sz w:val="26"/>
          <w:szCs w:val="26"/>
        </w:rPr>
        <w:t>социальной сферы-</w:t>
      </w:r>
      <w:r w:rsidR="00983C81" w:rsidRPr="00983C81">
        <w:rPr>
          <w:rFonts w:ascii="Times New Roman" w:hAnsi="Times New Roman" w:cs="Times New Roman"/>
          <w:sz w:val="26"/>
          <w:szCs w:val="26"/>
        </w:rPr>
        <w:t xml:space="preserve"> </w:t>
      </w:r>
      <w:r w:rsidR="00983C81" w:rsidRPr="00EF4FD8">
        <w:rPr>
          <w:rFonts w:ascii="Times New Roman" w:hAnsi="Times New Roman" w:cs="Times New Roman"/>
          <w:sz w:val="26"/>
          <w:szCs w:val="26"/>
        </w:rPr>
        <w:t>не выявлено.</w:t>
      </w:r>
    </w:p>
    <w:p w:rsidR="009C566D" w:rsidRPr="00983C81" w:rsidRDefault="009C566D" w:rsidP="00983C81">
      <w:pPr>
        <w:tabs>
          <w:tab w:val="left" w:pos="993"/>
        </w:tabs>
        <w:spacing w:after="0"/>
        <w:jc w:val="both"/>
        <w:rPr>
          <w:rFonts w:ascii="Times New Roman" w:hAnsi="Times New Roman" w:cs="Times New Roman"/>
          <w:sz w:val="26"/>
          <w:szCs w:val="26"/>
        </w:rPr>
      </w:pPr>
    </w:p>
    <w:p w:rsidR="009C566D" w:rsidRPr="00983C81"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Проблемные вопросы, возникающие в ходе реализации «дорожной карты», передачи услуг (работ) негосударственным (немуниципальным) организациям и оказания мер поддержки, а также информация о решенных вопросах по итогам обсуждений с социальными предпринимателями и СО</w:t>
      </w:r>
      <w:r w:rsidR="000D76A0" w:rsidRPr="00983C81">
        <w:rPr>
          <w:rFonts w:ascii="Times New Roman" w:hAnsi="Times New Roman" w:cs="Times New Roman"/>
          <w:b/>
          <w:sz w:val="26"/>
          <w:szCs w:val="26"/>
        </w:rPr>
        <w:t> </w:t>
      </w:r>
      <w:r w:rsidR="00CB0987" w:rsidRPr="00983C81">
        <w:rPr>
          <w:rFonts w:ascii="Times New Roman" w:hAnsi="Times New Roman" w:cs="Times New Roman"/>
          <w:b/>
          <w:sz w:val="26"/>
          <w:szCs w:val="26"/>
        </w:rPr>
        <w:t>НКО.</w:t>
      </w:r>
    </w:p>
    <w:p w:rsidR="00983C81" w:rsidRPr="00983C81" w:rsidRDefault="00983C81" w:rsidP="00983C81">
      <w:pPr>
        <w:tabs>
          <w:tab w:val="left" w:pos="1418"/>
        </w:tabs>
        <w:spacing w:after="0"/>
        <w:jc w:val="both"/>
        <w:rPr>
          <w:rFonts w:ascii="Times New Roman" w:hAnsi="Times New Roman" w:cs="Times New Roman"/>
          <w:sz w:val="26"/>
          <w:szCs w:val="26"/>
        </w:rPr>
      </w:pPr>
    </w:p>
    <w:p w:rsidR="009C566D"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Предложения по совершенствованию мер поддержки, направленные на повышение доступности рынков услуг (работ) социальной сферы для негосударственных (немуниципальных) поставщиков, сформированные с учетом мнения представителей общественности (включая минимизацию количества документов, предоставляемых для получения поддержки).</w:t>
      </w:r>
    </w:p>
    <w:p w:rsidR="003A0B06" w:rsidRDefault="003A0B06" w:rsidP="003A0B06">
      <w:pPr>
        <w:tabs>
          <w:tab w:val="left" w:pos="1418"/>
        </w:tabs>
        <w:spacing w:after="0"/>
        <w:jc w:val="both"/>
        <w:rPr>
          <w:rFonts w:ascii="Times New Roman" w:hAnsi="Times New Roman" w:cs="Times New Roman"/>
          <w:b/>
          <w:sz w:val="26"/>
          <w:szCs w:val="26"/>
        </w:rPr>
      </w:pPr>
    </w:p>
    <w:p w:rsidR="003A0B06" w:rsidRDefault="003A0B06" w:rsidP="003A0B06">
      <w:pPr>
        <w:tabs>
          <w:tab w:val="left" w:pos="1418"/>
        </w:tabs>
        <w:spacing w:after="0"/>
        <w:jc w:val="both"/>
        <w:rPr>
          <w:rFonts w:ascii="Times New Roman" w:hAnsi="Times New Roman" w:cs="Times New Roman"/>
          <w:b/>
          <w:sz w:val="26"/>
          <w:szCs w:val="26"/>
        </w:rPr>
      </w:pPr>
    </w:p>
    <w:p w:rsidR="003A0B06" w:rsidRPr="003A0B06" w:rsidRDefault="003A0B06" w:rsidP="003A0B06">
      <w:pPr>
        <w:pStyle w:val="Default"/>
        <w:ind w:firstLine="709"/>
        <w:jc w:val="both"/>
        <w:rPr>
          <w:rFonts w:eastAsia="Times New Roman"/>
          <w:sz w:val="26"/>
          <w:szCs w:val="26"/>
        </w:rPr>
      </w:pPr>
      <w:r w:rsidRPr="003A0B06">
        <w:rPr>
          <w:sz w:val="26"/>
          <w:szCs w:val="26"/>
        </w:rPr>
        <w:t>К сведению:</w:t>
      </w:r>
      <w:r w:rsidRPr="003A0B06">
        <w:rPr>
          <w:b/>
          <w:sz w:val="26"/>
          <w:szCs w:val="26"/>
        </w:rPr>
        <w:t xml:space="preserve"> </w:t>
      </w:r>
      <w:r w:rsidR="00202770">
        <w:rPr>
          <w:rFonts w:eastAsia="Times New Roman"/>
          <w:sz w:val="26"/>
          <w:szCs w:val="26"/>
        </w:rPr>
        <w:t>Департамент культуры и спорта</w:t>
      </w:r>
      <w:r>
        <w:rPr>
          <w:rFonts w:eastAsia="Times New Roman"/>
          <w:sz w:val="26"/>
          <w:szCs w:val="26"/>
        </w:rPr>
        <w:t xml:space="preserve"> - з</w:t>
      </w:r>
      <w:r w:rsidRPr="003A0B06">
        <w:rPr>
          <w:rFonts w:eastAsia="Times New Roman"/>
          <w:sz w:val="26"/>
          <w:szCs w:val="26"/>
        </w:rPr>
        <w:t>а 9 месяцем 2020 года, 7 работников (АППГ -0) муниципальных организаций в сфере культуры прошли повышение квалификации (профессиональную переподготовку) по 5 образовательным программам (АППГ — 0) в рамках регионального проекта «Творческие люди».</w:t>
      </w:r>
      <w:r w:rsidRPr="003A0B06">
        <w:rPr>
          <w:rFonts w:eastAsia="Times New Roman"/>
          <w:sz w:val="26"/>
          <w:szCs w:val="26"/>
        </w:rPr>
        <w:tab/>
      </w:r>
    </w:p>
    <w:p w:rsidR="00983B89" w:rsidRPr="007533E8" w:rsidRDefault="00983B89" w:rsidP="00983B89">
      <w:pPr>
        <w:pStyle w:val="ac"/>
        <w:ind w:firstLine="708"/>
        <w:jc w:val="both"/>
        <w:rPr>
          <w:rFonts w:ascii="Times New Roman" w:hAnsi="Times New Roman" w:cs="Times New Roman"/>
          <w:sz w:val="26"/>
          <w:szCs w:val="26"/>
        </w:rPr>
      </w:pPr>
      <w:r>
        <w:rPr>
          <w:rFonts w:ascii="Times New Roman" w:hAnsi="Times New Roman" w:cs="Times New Roman"/>
          <w:b/>
          <w:sz w:val="26"/>
          <w:szCs w:val="26"/>
        </w:rPr>
        <w:lastRenderedPageBreak/>
        <w:t xml:space="preserve"> </w:t>
      </w:r>
      <w:r w:rsidRPr="007533E8">
        <w:rPr>
          <w:rFonts w:ascii="Times New Roman" w:hAnsi="Times New Roman" w:cs="Times New Roman"/>
          <w:sz w:val="26"/>
          <w:szCs w:val="26"/>
        </w:rPr>
        <w:t xml:space="preserve">В Нефтеюганском районе </w:t>
      </w:r>
      <w:r w:rsidR="007861AF" w:rsidRPr="007533E8">
        <w:rPr>
          <w:rFonts w:ascii="Times New Roman" w:hAnsi="Times New Roman" w:cs="Times New Roman"/>
          <w:sz w:val="26"/>
          <w:szCs w:val="26"/>
        </w:rPr>
        <w:t>за период</w:t>
      </w:r>
      <w:r w:rsidRPr="007533E8">
        <w:rPr>
          <w:rFonts w:ascii="Times New Roman" w:hAnsi="Times New Roman" w:cs="Times New Roman"/>
          <w:sz w:val="26"/>
          <w:szCs w:val="26"/>
        </w:rPr>
        <w:t xml:space="preserve"> с 01.01.2020 по </w:t>
      </w:r>
      <w:r>
        <w:rPr>
          <w:rFonts w:ascii="Times New Roman" w:hAnsi="Times New Roman" w:cs="Times New Roman"/>
          <w:sz w:val="26"/>
          <w:szCs w:val="26"/>
        </w:rPr>
        <w:t>30</w:t>
      </w:r>
      <w:r w:rsidRPr="007533E8">
        <w:rPr>
          <w:rFonts w:ascii="Times New Roman" w:hAnsi="Times New Roman" w:cs="Times New Roman"/>
          <w:sz w:val="26"/>
          <w:szCs w:val="26"/>
        </w:rPr>
        <w:t>.0</w:t>
      </w:r>
      <w:r>
        <w:rPr>
          <w:rFonts w:ascii="Times New Roman" w:hAnsi="Times New Roman" w:cs="Times New Roman"/>
          <w:sz w:val="26"/>
          <w:szCs w:val="26"/>
        </w:rPr>
        <w:t>9</w:t>
      </w:r>
      <w:r w:rsidRPr="007533E8">
        <w:rPr>
          <w:rFonts w:ascii="Times New Roman" w:hAnsi="Times New Roman" w:cs="Times New Roman"/>
          <w:sz w:val="26"/>
          <w:szCs w:val="26"/>
        </w:rPr>
        <w:t xml:space="preserve">.2020 на курсах повышения квалификации, организованных с участием исполнительных органов государственной власти автономного округа   </w:t>
      </w:r>
      <w:r>
        <w:rPr>
          <w:rFonts w:ascii="Times New Roman" w:hAnsi="Times New Roman" w:cs="Times New Roman"/>
          <w:sz w:val="26"/>
          <w:szCs w:val="26"/>
        </w:rPr>
        <w:t xml:space="preserve">по теме </w:t>
      </w:r>
      <w:r w:rsidRPr="006F0D8C">
        <w:rPr>
          <w:rFonts w:ascii="Times New Roman" w:hAnsi="Times New Roman" w:cs="Times New Roman"/>
          <w:sz w:val="26"/>
          <w:szCs w:val="26"/>
        </w:rPr>
        <w:t>«Взаимодействие органов местного самоуправления с социально-ориентированными некоммерческими организациями, оказывающими социальные услуги населению»</w:t>
      </w:r>
      <w:r>
        <w:rPr>
          <w:rFonts w:ascii="Times New Roman" w:hAnsi="Times New Roman" w:cs="Times New Roman"/>
          <w:sz w:val="26"/>
          <w:szCs w:val="26"/>
        </w:rPr>
        <w:t xml:space="preserve"> </w:t>
      </w:r>
      <w:r w:rsidRPr="007533E8">
        <w:rPr>
          <w:rFonts w:ascii="Times New Roman" w:hAnsi="Times New Roman" w:cs="Times New Roman"/>
          <w:sz w:val="26"/>
          <w:szCs w:val="26"/>
        </w:rPr>
        <w:t>обучен</w:t>
      </w:r>
      <w:r>
        <w:rPr>
          <w:rFonts w:ascii="Times New Roman" w:hAnsi="Times New Roman" w:cs="Times New Roman"/>
          <w:sz w:val="26"/>
          <w:szCs w:val="26"/>
        </w:rPr>
        <w:t>ы</w:t>
      </w:r>
      <w:r w:rsidRPr="007533E8">
        <w:rPr>
          <w:rFonts w:ascii="Times New Roman" w:hAnsi="Times New Roman" w:cs="Times New Roman"/>
          <w:sz w:val="26"/>
          <w:szCs w:val="26"/>
        </w:rPr>
        <w:t>:</w:t>
      </w:r>
    </w:p>
    <w:p w:rsidR="00983B89" w:rsidRPr="007533E8" w:rsidRDefault="00983B89" w:rsidP="00983B89">
      <w:pPr>
        <w:pStyle w:val="ac"/>
        <w:ind w:firstLine="708"/>
        <w:jc w:val="both"/>
        <w:rPr>
          <w:rFonts w:ascii="Times New Roman" w:hAnsi="Times New Roman" w:cs="Times New Roman"/>
          <w:sz w:val="26"/>
          <w:szCs w:val="26"/>
        </w:rPr>
      </w:pPr>
      <w:r w:rsidRPr="007533E8">
        <w:rPr>
          <w:rFonts w:ascii="Times New Roman" w:hAnsi="Times New Roman" w:cs="Times New Roman"/>
          <w:sz w:val="26"/>
          <w:szCs w:val="26"/>
        </w:rPr>
        <w:t xml:space="preserve">1 муниципальный служащий департамента </w:t>
      </w:r>
      <w:r>
        <w:rPr>
          <w:rFonts w:ascii="Times New Roman" w:hAnsi="Times New Roman" w:cs="Times New Roman"/>
          <w:sz w:val="26"/>
          <w:szCs w:val="26"/>
        </w:rPr>
        <w:t xml:space="preserve">имущественных отношений </w:t>
      </w:r>
      <w:r w:rsidRPr="007533E8">
        <w:rPr>
          <w:rFonts w:ascii="Times New Roman" w:hAnsi="Times New Roman" w:cs="Times New Roman"/>
          <w:sz w:val="26"/>
          <w:szCs w:val="26"/>
        </w:rPr>
        <w:t xml:space="preserve">Нефтеюганского района,             </w:t>
      </w:r>
    </w:p>
    <w:p w:rsidR="00983B89" w:rsidRPr="007533E8" w:rsidRDefault="00983B89" w:rsidP="00983B89">
      <w:pPr>
        <w:pStyle w:val="ac"/>
        <w:ind w:firstLine="708"/>
        <w:jc w:val="both"/>
        <w:rPr>
          <w:rFonts w:ascii="Times New Roman" w:hAnsi="Times New Roman" w:cs="Times New Roman"/>
          <w:sz w:val="26"/>
          <w:szCs w:val="26"/>
        </w:rPr>
      </w:pPr>
      <w:r>
        <w:rPr>
          <w:rFonts w:ascii="Times New Roman" w:hAnsi="Times New Roman" w:cs="Times New Roman"/>
          <w:sz w:val="26"/>
          <w:szCs w:val="26"/>
        </w:rPr>
        <w:t>1</w:t>
      </w:r>
      <w:r w:rsidRPr="007533E8">
        <w:rPr>
          <w:rFonts w:ascii="Times New Roman" w:hAnsi="Times New Roman" w:cs="Times New Roman"/>
          <w:sz w:val="26"/>
          <w:szCs w:val="26"/>
        </w:rPr>
        <w:t xml:space="preserve"> муниципальны</w:t>
      </w:r>
      <w:r>
        <w:rPr>
          <w:rFonts w:ascii="Times New Roman" w:hAnsi="Times New Roman" w:cs="Times New Roman"/>
          <w:sz w:val="26"/>
          <w:szCs w:val="26"/>
        </w:rPr>
        <w:t>й</w:t>
      </w:r>
      <w:r w:rsidRPr="007533E8">
        <w:rPr>
          <w:rFonts w:ascii="Times New Roman" w:hAnsi="Times New Roman" w:cs="Times New Roman"/>
          <w:sz w:val="26"/>
          <w:szCs w:val="26"/>
        </w:rPr>
        <w:t xml:space="preserve"> служащи</w:t>
      </w:r>
      <w:r>
        <w:rPr>
          <w:rFonts w:ascii="Times New Roman" w:hAnsi="Times New Roman" w:cs="Times New Roman"/>
          <w:sz w:val="26"/>
          <w:szCs w:val="26"/>
        </w:rPr>
        <w:t>й</w:t>
      </w:r>
      <w:r w:rsidRPr="007533E8">
        <w:rPr>
          <w:rFonts w:ascii="Times New Roman" w:hAnsi="Times New Roman" w:cs="Times New Roman"/>
          <w:sz w:val="26"/>
          <w:szCs w:val="26"/>
        </w:rPr>
        <w:t xml:space="preserve"> </w:t>
      </w:r>
      <w:r>
        <w:rPr>
          <w:rFonts w:ascii="Times New Roman" w:hAnsi="Times New Roman" w:cs="Times New Roman"/>
          <w:sz w:val="26"/>
          <w:szCs w:val="26"/>
        </w:rPr>
        <w:t>администрации г.п.Пойковский</w:t>
      </w:r>
      <w:r w:rsidRPr="007533E8">
        <w:rPr>
          <w:rFonts w:ascii="Times New Roman" w:eastAsia="Calibri" w:hAnsi="Times New Roman" w:cs="Times New Roman"/>
          <w:sz w:val="26"/>
          <w:szCs w:val="26"/>
        </w:rPr>
        <w:t>.</w:t>
      </w:r>
    </w:p>
    <w:p w:rsidR="00983B89" w:rsidRPr="007533E8" w:rsidRDefault="00983B89" w:rsidP="00983B89">
      <w:pPr>
        <w:pStyle w:val="af2"/>
        <w:tabs>
          <w:tab w:val="left" w:pos="1276"/>
        </w:tabs>
        <w:spacing w:after="0" w:line="360" w:lineRule="auto"/>
        <w:ind w:left="709"/>
        <w:jc w:val="both"/>
        <w:rPr>
          <w:rFonts w:ascii="Times New Roman" w:hAnsi="Times New Roman" w:cs="Times New Roman"/>
          <w:sz w:val="26"/>
          <w:szCs w:val="26"/>
        </w:rPr>
      </w:pPr>
    </w:p>
    <w:sectPr w:rsidR="00983B89" w:rsidRPr="007533E8" w:rsidSect="0041511A">
      <w:headerReference w:type="default" r:id="rId11"/>
      <w:pgSz w:w="11906" w:h="16838" w:code="9"/>
      <w:pgMar w:top="1361" w:right="1276"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35E" w:rsidRDefault="007F335E" w:rsidP="00617B40">
      <w:pPr>
        <w:spacing w:after="0" w:line="240" w:lineRule="auto"/>
      </w:pPr>
      <w:r>
        <w:separator/>
      </w:r>
    </w:p>
  </w:endnote>
  <w:endnote w:type="continuationSeparator" w:id="0">
    <w:p w:rsidR="007F335E" w:rsidRDefault="007F335E"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35E" w:rsidRDefault="007F335E" w:rsidP="00617B40">
      <w:pPr>
        <w:spacing w:after="0" w:line="240" w:lineRule="auto"/>
      </w:pPr>
      <w:r>
        <w:separator/>
      </w:r>
    </w:p>
  </w:footnote>
  <w:footnote w:type="continuationSeparator" w:id="0">
    <w:p w:rsidR="007F335E" w:rsidRDefault="007F335E" w:rsidP="00617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0892968"/>
      <w:docPartObj>
        <w:docPartGallery w:val="Page Numbers (Top of Page)"/>
        <w:docPartUnique/>
      </w:docPartObj>
    </w:sdtPr>
    <w:sdtEndPr/>
    <w:sdtContent>
      <w:p w:rsidR="00542D14" w:rsidRDefault="00542D14">
        <w:pPr>
          <w:pStyle w:val="a6"/>
          <w:jc w:val="center"/>
        </w:pPr>
        <w:r w:rsidRPr="00BF2A23">
          <w:rPr>
            <w:rFonts w:ascii="Times New Roman" w:hAnsi="Times New Roman" w:cs="Times New Roman"/>
            <w:sz w:val="24"/>
            <w:szCs w:val="24"/>
          </w:rPr>
          <w:fldChar w:fldCharType="begin"/>
        </w:r>
        <w:r w:rsidRPr="00BF2A23">
          <w:rPr>
            <w:rFonts w:ascii="Times New Roman" w:hAnsi="Times New Roman" w:cs="Times New Roman"/>
            <w:sz w:val="24"/>
            <w:szCs w:val="24"/>
          </w:rPr>
          <w:instrText>PAGE   \* MERGEFORMAT</w:instrText>
        </w:r>
        <w:r w:rsidRPr="00BF2A23">
          <w:rPr>
            <w:rFonts w:ascii="Times New Roman" w:hAnsi="Times New Roman" w:cs="Times New Roman"/>
            <w:sz w:val="24"/>
            <w:szCs w:val="24"/>
          </w:rPr>
          <w:fldChar w:fldCharType="separate"/>
        </w:r>
        <w:r w:rsidR="00B34C1E">
          <w:rPr>
            <w:rFonts w:ascii="Times New Roman" w:hAnsi="Times New Roman" w:cs="Times New Roman"/>
            <w:noProof/>
            <w:sz w:val="24"/>
            <w:szCs w:val="24"/>
          </w:rPr>
          <w:t>28</w:t>
        </w:r>
        <w:r w:rsidRPr="00BF2A23">
          <w:rPr>
            <w:rFonts w:ascii="Times New Roman" w:hAnsi="Times New Roman" w:cs="Times New Roman"/>
            <w:sz w:val="24"/>
            <w:szCs w:val="24"/>
          </w:rPr>
          <w:fldChar w:fldCharType="end"/>
        </w:r>
      </w:p>
    </w:sdtContent>
  </w:sdt>
  <w:p w:rsidR="00542D14" w:rsidRDefault="00542D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11D5B"/>
    <w:multiLevelType w:val="hybridMultilevel"/>
    <w:tmpl w:val="66A2D86C"/>
    <w:lvl w:ilvl="0" w:tplc="4ADE90D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BD306BD"/>
    <w:multiLevelType w:val="hybridMultilevel"/>
    <w:tmpl w:val="A8E29974"/>
    <w:lvl w:ilvl="0" w:tplc="E8A20C6A">
      <w:start w:val="1"/>
      <w:numFmt w:val="decimal"/>
      <w:lvlText w:val="3.%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9806F3"/>
    <w:multiLevelType w:val="hybridMultilevel"/>
    <w:tmpl w:val="5C0A803E"/>
    <w:lvl w:ilvl="0" w:tplc="CCE4C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590CDC"/>
    <w:multiLevelType w:val="hybridMultilevel"/>
    <w:tmpl w:val="CDF02276"/>
    <w:lvl w:ilvl="0" w:tplc="70A83B72">
      <w:start w:val="1"/>
      <w:numFmt w:val="bullet"/>
      <w:lvlText w:val="–"/>
      <w:lvlJc w:val="left"/>
      <w:pPr>
        <w:ind w:left="1429"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E83358"/>
    <w:multiLevelType w:val="multilevel"/>
    <w:tmpl w:val="F6DE6BB4"/>
    <w:lvl w:ilvl="0">
      <w:start w:val="1"/>
      <w:numFmt w:val="upperRoman"/>
      <w:lvlText w:val="%1."/>
      <w:lvlJc w:val="left"/>
      <w:pPr>
        <w:ind w:left="1429" w:hanging="72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4A876AB9"/>
    <w:multiLevelType w:val="hybridMultilevel"/>
    <w:tmpl w:val="8D0A5A36"/>
    <w:lvl w:ilvl="0" w:tplc="C30C3E2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5DB784F"/>
    <w:multiLevelType w:val="multilevel"/>
    <w:tmpl w:val="B69E7FEC"/>
    <w:lvl w:ilvl="0">
      <w:start w:val="1"/>
      <w:numFmt w:val="decimal"/>
      <w:lvlText w:val="%1."/>
      <w:lvlJc w:val="left"/>
      <w:pPr>
        <w:ind w:left="360" w:hanging="360"/>
      </w:pPr>
    </w:lvl>
    <w:lvl w:ilvl="1">
      <w:start w:val="1"/>
      <w:numFmt w:val="decimal"/>
      <w:lvlText w:val="2.%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09921FF"/>
    <w:multiLevelType w:val="hybridMultilevel"/>
    <w:tmpl w:val="D0445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6F1001"/>
    <w:multiLevelType w:val="hybridMultilevel"/>
    <w:tmpl w:val="480204FA"/>
    <w:lvl w:ilvl="0" w:tplc="41B05F2A">
      <w:start w:val="1"/>
      <w:numFmt w:val="bullet"/>
      <w:lvlText w:val="–"/>
      <w:lvlJc w:val="left"/>
      <w:pPr>
        <w:ind w:left="5966" w:hanging="720"/>
      </w:pPr>
      <w:rPr>
        <w:rFonts w:ascii="Times New Roman"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E5C18A1"/>
    <w:multiLevelType w:val="hybridMultilevel"/>
    <w:tmpl w:val="A11C35DC"/>
    <w:lvl w:ilvl="0" w:tplc="36B04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6"/>
  </w:num>
  <w:num w:numId="4">
    <w:abstractNumId w:val="1"/>
  </w:num>
  <w:num w:numId="5">
    <w:abstractNumId w:val="8"/>
  </w:num>
  <w:num w:numId="6">
    <w:abstractNumId w:val="5"/>
  </w:num>
  <w:num w:numId="7">
    <w:abstractNumId w:val="0"/>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28"/>
    <w:rsid w:val="00001A10"/>
    <w:rsid w:val="000058C6"/>
    <w:rsid w:val="00010EAC"/>
    <w:rsid w:val="00012153"/>
    <w:rsid w:val="00015C64"/>
    <w:rsid w:val="0002196F"/>
    <w:rsid w:val="00026B43"/>
    <w:rsid w:val="00026D2F"/>
    <w:rsid w:val="000307DB"/>
    <w:rsid w:val="00031BBE"/>
    <w:rsid w:val="000335CC"/>
    <w:rsid w:val="000338E9"/>
    <w:rsid w:val="00037184"/>
    <w:rsid w:val="00037B2B"/>
    <w:rsid w:val="00046105"/>
    <w:rsid w:val="00047A04"/>
    <w:rsid w:val="00052CED"/>
    <w:rsid w:val="000553F6"/>
    <w:rsid w:val="0005635F"/>
    <w:rsid w:val="00060822"/>
    <w:rsid w:val="00065EFC"/>
    <w:rsid w:val="00067054"/>
    <w:rsid w:val="00072C2D"/>
    <w:rsid w:val="00072EAD"/>
    <w:rsid w:val="00073C2E"/>
    <w:rsid w:val="0007544D"/>
    <w:rsid w:val="00076471"/>
    <w:rsid w:val="00077638"/>
    <w:rsid w:val="00077D2C"/>
    <w:rsid w:val="00085D40"/>
    <w:rsid w:val="00090495"/>
    <w:rsid w:val="00092308"/>
    <w:rsid w:val="00092A94"/>
    <w:rsid w:val="00094919"/>
    <w:rsid w:val="00094C89"/>
    <w:rsid w:val="00096782"/>
    <w:rsid w:val="000A20DE"/>
    <w:rsid w:val="000A62F3"/>
    <w:rsid w:val="000A6667"/>
    <w:rsid w:val="000A6C99"/>
    <w:rsid w:val="000B0A18"/>
    <w:rsid w:val="000B1E93"/>
    <w:rsid w:val="000B2696"/>
    <w:rsid w:val="000B30E4"/>
    <w:rsid w:val="000B4A7C"/>
    <w:rsid w:val="000B4C48"/>
    <w:rsid w:val="000B55C2"/>
    <w:rsid w:val="000B6BD3"/>
    <w:rsid w:val="000C0190"/>
    <w:rsid w:val="000C1A91"/>
    <w:rsid w:val="000C1DC1"/>
    <w:rsid w:val="000C389C"/>
    <w:rsid w:val="000C3978"/>
    <w:rsid w:val="000C6B49"/>
    <w:rsid w:val="000C79B5"/>
    <w:rsid w:val="000D0D49"/>
    <w:rsid w:val="000D6101"/>
    <w:rsid w:val="000D76A0"/>
    <w:rsid w:val="000E25E5"/>
    <w:rsid w:val="000E2AD9"/>
    <w:rsid w:val="000E4A58"/>
    <w:rsid w:val="000F242D"/>
    <w:rsid w:val="000F3A6B"/>
    <w:rsid w:val="000F5827"/>
    <w:rsid w:val="000F5D0C"/>
    <w:rsid w:val="000F670A"/>
    <w:rsid w:val="000F712F"/>
    <w:rsid w:val="001008B8"/>
    <w:rsid w:val="00101DFF"/>
    <w:rsid w:val="00104EF8"/>
    <w:rsid w:val="001078BE"/>
    <w:rsid w:val="00111622"/>
    <w:rsid w:val="001165BE"/>
    <w:rsid w:val="001206B4"/>
    <w:rsid w:val="0012149E"/>
    <w:rsid w:val="0012255D"/>
    <w:rsid w:val="0012330E"/>
    <w:rsid w:val="00132114"/>
    <w:rsid w:val="00133D11"/>
    <w:rsid w:val="00135089"/>
    <w:rsid w:val="00137906"/>
    <w:rsid w:val="00137961"/>
    <w:rsid w:val="0014527C"/>
    <w:rsid w:val="001474A6"/>
    <w:rsid w:val="00150967"/>
    <w:rsid w:val="00160254"/>
    <w:rsid w:val="001628A9"/>
    <w:rsid w:val="00167936"/>
    <w:rsid w:val="00171580"/>
    <w:rsid w:val="00182B80"/>
    <w:rsid w:val="00182DB6"/>
    <w:rsid w:val="001847D2"/>
    <w:rsid w:val="00185A3C"/>
    <w:rsid w:val="0018600B"/>
    <w:rsid w:val="00186A59"/>
    <w:rsid w:val="00190040"/>
    <w:rsid w:val="00190058"/>
    <w:rsid w:val="001925ED"/>
    <w:rsid w:val="00196E57"/>
    <w:rsid w:val="0019700E"/>
    <w:rsid w:val="001A0651"/>
    <w:rsid w:val="001A1713"/>
    <w:rsid w:val="001A7F88"/>
    <w:rsid w:val="001B4CC4"/>
    <w:rsid w:val="001B4E15"/>
    <w:rsid w:val="001B5393"/>
    <w:rsid w:val="001B56C1"/>
    <w:rsid w:val="001B632F"/>
    <w:rsid w:val="001C07FB"/>
    <w:rsid w:val="001C0D8B"/>
    <w:rsid w:val="001C4263"/>
    <w:rsid w:val="001C5C3F"/>
    <w:rsid w:val="001C78E2"/>
    <w:rsid w:val="001D2071"/>
    <w:rsid w:val="001D275F"/>
    <w:rsid w:val="001D6D74"/>
    <w:rsid w:val="001D7C8B"/>
    <w:rsid w:val="001E461A"/>
    <w:rsid w:val="001E4EDC"/>
    <w:rsid w:val="001E5134"/>
    <w:rsid w:val="001F492C"/>
    <w:rsid w:val="001F5B82"/>
    <w:rsid w:val="001F79E3"/>
    <w:rsid w:val="00201627"/>
    <w:rsid w:val="0020169C"/>
    <w:rsid w:val="00202770"/>
    <w:rsid w:val="0020698A"/>
    <w:rsid w:val="00207D56"/>
    <w:rsid w:val="00214C50"/>
    <w:rsid w:val="002172A2"/>
    <w:rsid w:val="00220518"/>
    <w:rsid w:val="00225936"/>
    <w:rsid w:val="00225C7D"/>
    <w:rsid w:val="002300FD"/>
    <w:rsid w:val="002322C8"/>
    <w:rsid w:val="00232B1D"/>
    <w:rsid w:val="002333AD"/>
    <w:rsid w:val="00234040"/>
    <w:rsid w:val="00242453"/>
    <w:rsid w:val="00242B99"/>
    <w:rsid w:val="00247CE3"/>
    <w:rsid w:val="002529F0"/>
    <w:rsid w:val="0025333C"/>
    <w:rsid w:val="00261382"/>
    <w:rsid w:val="00261D49"/>
    <w:rsid w:val="00262CBA"/>
    <w:rsid w:val="00264756"/>
    <w:rsid w:val="00266B23"/>
    <w:rsid w:val="00270D57"/>
    <w:rsid w:val="00275110"/>
    <w:rsid w:val="002752AD"/>
    <w:rsid w:val="00277BC6"/>
    <w:rsid w:val="00286470"/>
    <w:rsid w:val="0028771B"/>
    <w:rsid w:val="002877EC"/>
    <w:rsid w:val="002879CB"/>
    <w:rsid w:val="0029128F"/>
    <w:rsid w:val="002932BF"/>
    <w:rsid w:val="00293C43"/>
    <w:rsid w:val="002945AA"/>
    <w:rsid w:val="00295964"/>
    <w:rsid w:val="002970D3"/>
    <w:rsid w:val="0029734D"/>
    <w:rsid w:val="002A1C86"/>
    <w:rsid w:val="002A75A0"/>
    <w:rsid w:val="002B1771"/>
    <w:rsid w:val="002B30D1"/>
    <w:rsid w:val="002B659A"/>
    <w:rsid w:val="002C079E"/>
    <w:rsid w:val="002C20B0"/>
    <w:rsid w:val="002C3BAD"/>
    <w:rsid w:val="002C4F33"/>
    <w:rsid w:val="002C6CC7"/>
    <w:rsid w:val="002C6CE9"/>
    <w:rsid w:val="002D0994"/>
    <w:rsid w:val="002D0B3A"/>
    <w:rsid w:val="002D5073"/>
    <w:rsid w:val="002D7A1F"/>
    <w:rsid w:val="002E1597"/>
    <w:rsid w:val="002E57E9"/>
    <w:rsid w:val="002E68D5"/>
    <w:rsid w:val="002E7F27"/>
    <w:rsid w:val="002F10EA"/>
    <w:rsid w:val="002F3E2A"/>
    <w:rsid w:val="002F5822"/>
    <w:rsid w:val="00301280"/>
    <w:rsid w:val="00303B56"/>
    <w:rsid w:val="00306656"/>
    <w:rsid w:val="003072E2"/>
    <w:rsid w:val="00316238"/>
    <w:rsid w:val="00317981"/>
    <w:rsid w:val="00324194"/>
    <w:rsid w:val="00324779"/>
    <w:rsid w:val="0033341D"/>
    <w:rsid w:val="00333EE6"/>
    <w:rsid w:val="0033460A"/>
    <w:rsid w:val="00335DB9"/>
    <w:rsid w:val="00341AB1"/>
    <w:rsid w:val="00342025"/>
    <w:rsid w:val="00343BF0"/>
    <w:rsid w:val="00345C5E"/>
    <w:rsid w:val="00346897"/>
    <w:rsid w:val="003472F3"/>
    <w:rsid w:val="00351EBA"/>
    <w:rsid w:val="0035381C"/>
    <w:rsid w:val="003624D8"/>
    <w:rsid w:val="003631AA"/>
    <w:rsid w:val="00365A46"/>
    <w:rsid w:val="0037131F"/>
    <w:rsid w:val="00374C82"/>
    <w:rsid w:val="00381220"/>
    <w:rsid w:val="003847F7"/>
    <w:rsid w:val="003851C3"/>
    <w:rsid w:val="00385580"/>
    <w:rsid w:val="00392CD9"/>
    <w:rsid w:val="00397EFC"/>
    <w:rsid w:val="003A0B06"/>
    <w:rsid w:val="003A1455"/>
    <w:rsid w:val="003A1E16"/>
    <w:rsid w:val="003A235C"/>
    <w:rsid w:val="003A356F"/>
    <w:rsid w:val="003A5504"/>
    <w:rsid w:val="003A6716"/>
    <w:rsid w:val="003A6F32"/>
    <w:rsid w:val="003B13C4"/>
    <w:rsid w:val="003B425A"/>
    <w:rsid w:val="003B479B"/>
    <w:rsid w:val="003B495F"/>
    <w:rsid w:val="003B7151"/>
    <w:rsid w:val="003B71B5"/>
    <w:rsid w:val="003C1742"/>
    <w:rsid w:val="003C2732"/>
    <w:rsid w:val="003C3F11"/>
    <w:rsid w:val="003C418C"/>
    <w:rsid w:val="003C4738"/>
    <w:rsid w:val="003D0B03"/>
    <w:rsid w:val="003D51C1"/>
    <w:rsid w:val="003D610C"/>
    <w:rsid w:val="003E0BE4"/>
    <w:rsid w:val="003E1BA6"/>
    <w:rsid w:val="003E1E01"/>
    <w:rsid w:val="003E3962"/>
    <w:rsid w:val="003E3C6A"/>
    <w:rsid w:val="003E76C6"/>
    <w:rsid w:val="003F01ED"/>
    <w:rsid w:val="003F1C2D"/>
    <w:rsid w:val="003F2302"/>
    <w:rsid w:val="003F2416"/>
    <w:rsid w:val="003F3603"/>
    <w:rsid w:val="003F3AA5"/>
    <w:rsid w:val="003F66C1"/>
    <w:rsid w:val="003F7747"/>
    <w:rsid w:val="004018E6"/>
    <w:rsid w:val="00403278"/>
    <w:rsid w:val="00404587"/>
    <w:rsid w:val="00404BE7"/>
    <w:rsid w:val="00404FD1"/>
    <w:rsid w:val="00405814"/>
    <w:rsid w:val="00405D5A"/>
    <w:rsid w:val="0041131B"/>
    <w:rsid w:val="00413DF7"/>
    <w:rsid w:val="004150A0"/>
    <w:rsid w:val="0041511A"/>
    <w:rsid w:val="00416244"/>
    <w:rsid w:val="00417101"/>
    <w:rsid w:val="0041730F"/>
    <w:rsid w:val="00417F88"/>
    <w:rsid w:val="004200C2"/>
    <w:rsid w:val="00422070"/>
    <w:rsid w:val="00422589"/>
    <w:rsid w:val="00422876"/>
    <w:rsid w:val="004269EF"/>
    <w:rsid w:val="00427753"/>
    <w:rsid w:val="00427ED3"/>
    <w:rsid w:val="004306B4"/>
    <w:rsid w:val="00431272"/>
    <w:rsid w:val="00433253"/>
    <w:rsid w:val="004333EE"/>
    <w:rsid w:val="00435380"/>
    <w:rsid w:val="00435D26"/>
    <w:rsid w:val="00441D54"/>
    <w:rsid w:val="0044500A"/>
    <w:rsid w:val="00446828"/>
    <w:rsid w:val="00447A9A"/>
    <w:rsid w:val="00456B82"/>
    <w:rsid w:val="00456ED3"/>
    <w:rsid w:val="00464F44"/>
    <w:rsid w:val="00465FC6"/>
    <w:rsid w:val="0047157E"/>
    <w:rsid w:val="00472966"/>
    <w:rsid w:val="00473520"/>
    <w:rsid w:val="00473FD7"/>
    <w:rsid w:val="00474747"/>
    <w:rsid w:val="00474FC1"/>
    <w:rsid w:val="0047510D"/>
    <w:rsid w:val="0047630C"/>
    <w:rsid w:val="00481226"/>
    <w:rsid w:val="004825C8"/>
    <w:rsid w:val="0048454F"/>
    <w:rsid w:val="00491415"/>
    <w:rsid w:val="004970C5"/>
    <w:rsid w:val="004A1C89"/>
    <w:rsid w:val="004A5356"/>
    <w:rsid w:val="004B188D"/>
    <w:rsid w:val="004B28BF"/>
    <w:rsid w:val="004B2F26"/>
    <w:rsid w:val="004C069C"/>
    <w:rsid w:val="004C1537"/>
    <w:rsid w:val="004C3A12"/>
    <w:rsid w:val="004C6475"/>
    <w:rsid w:val="004C691E"/>
    <w:rsid w:val="004C7125"/>
    <w:rsid w:val="004C7712"/>
    <w:rsid w:val="004D01DE"/>
    <w:rsid w:val="004D0271"/>
    <w:rsid w:val="004D116D"/>
    <w:rsid w:val="004D3EA1"/>
    <w:rsid w:val="004D7329"/>
    <w:rsid w:val="004E237B"/>
    <w:rsid w:val="004E7B80"/>
    <w:rsid w:val="004F0EF1"/>
    <w:rsid w:val="004F2CEB"/>
    <w:rsid w:val="004F3143"/>
    <w:rsid w:val="004F72DA"/>
    <w:rsid w:val="004F7CDE"/>
    <w:rsid w:val="00503A1E"/>
    <w:rsid w:val="005042F1"/>
    <w:rsid w:val="005135BE"/>
    <w:rsid w:val="00514A3E"/>
    <w:rsid w:val="00515C28"/>
    <w:rsid w:val="00516158"/>
    <w:rsid w:val="00521A3E"/>
    <w:rsid w:val="00523C4B"/>
    <w:rsid w:val="0052529A"/>
    <w:rsid w:val="00525D6F"/>
    <w:rsid w:val="00531032"/>
    <w:rsid w:val="005325D4"/>
    <w:rsid w:val="00532CA8"/>
    <w:rsid w:val="0053420D"/>
    <w:rsid w:val="00541F57"/>
    <w:rsid w:val="00542D14"/>
    <w:rsid w:val="00543628"/>
    <w:rsid w:val="005439BD"/>
    <w:rsid w:val="00544076"/>
    <w:rsid w:val="0054461D"/>
    <w:rsid w:val="00544A88"/>
    <w:rsid w:val="005462A1"/>
    <w:rsid w:val="00550AC5"/>
    <w:rsid w:val="00550EAE"/>
    <w:rsid w:val="00551999"/>
    <w:rsid w:val="0055673D"/>
    <w:rsid w:val="005572A3"/>
    <w:rsid w:val="00584C83"/>
    <w:rsid w:val="0059085E"/>
    <w:rsid w:val="005911BF"/>
    <w:rsid w:val="00593DBE"/>
    <w:rsid w:val="005940B3"/>
    <w:rsid w:val="005A2489"/>
    <w:rsid w:val="005A66B0"/>
    <w:rsid w:val="005A7CC2"/>
    <w:rsid w:val="005B23B9"/>
    <w:rsid w:val="005B2935"/>
    <w:rsid w:val="005B2AF5"/>
    <w:rsid w:val="005B3109"/>
    <w:rsid w:val="005B53DC"/>
    <w:rsid w:val="005B5BE0"/>
    <w:rsid w:val="005B7083"/>
    <w:rsid w:val="005C5678"/>
    <w:rsid w:val="005C5FAC"/>
    <w:rsid w:val="005D30D2"/>
    <w:rsid w:val="005D30DC"/>
    <w:rsid w:val="005D349A"/>
    <w:rsid w:val="005D399F"/>
    <w:rsid w:val="005D3E3D"/>
    <w:rsid w:val="005D5C72"/>
    <w:rsid w:val="005E0447"/>
    <w:rsid w:val="005E3FDE"/>
    <w:rsid w:val="005F0864"/>
    <w:rsid w:val="005F15F7"/>
    <w:rsid w:val="005F5C99"/>
    <w:rsid w:val="005F7AF2"/>
    <w:rsid w:val="005F7FE8"/>
    <w:rsid w:val="00603FC1"/>
    <w:rsid w:val="006102BD"/>
    <w:rsid w:val="00610A55"/>
    <w:rsid w:val="00612C08"/>
    <w:rsid w:val="00612FBF"/>
    <w:rsid w:val="00614863"/>
    <w:rsid w:val="0061654E"/>
    <w:rsid w:val="00617B40"/>
    <w:rsid w:val="00623963"/>
    <w:rsid w:val="00623C81"/>
    <w:rsid w:val="00624276"/>
    <w:rsid w:val="006256C6"/>
    <w:rsid w:val="00625CDA"/>
    <w:rsid w:val="00626321"/>
    <w:rsid w:val="00634AF8"/>
    <w:rsid w:val="00636EA2"/>
    <w:rsid w:val="00636F28"/>
    <w:rsid w:val="006404E5"/>
    <w:rsid w:val="00647510"/>
    <w:rsid w:val="006478BC"/>
    <w:rsid w:val="00652A7F"/>
    <w:rsid w:val="00652D8B"/>
    <w:rsid w:val="00653234"/>
    <w:rsid w:val="00655734"/>
    <w:rsid w:val="00656E9D"/>
    <w:rsid w:val="00660118"/>
    <w:rsid w:val="006615CF"/>
    <w:rsid w:val="00662445"/>
    <w:rsid w:val="00663BFE"/>
    <w:rsid w:val="00665827"/>
    <w:rsid w:val="00667629"/>
    <w:rsid w:val="00671E23"/>
    <w:rsid w:val="006722F9"/>
    <w:rsid w:val="00673242"/>
    <w:rsid w:val="00674B9A"/>
    <w:rsid w:val="00683229"/>
    <w:rsid w:val="00686592"/>
    <w:rsid w:val="00686C95"/>
    <w:rsid w:val="0069200D"/>
    <w:rsid w:val="00693212"/>
    <w:rsid w:val="00693AFD"/>
    <w:rsid w:val="00696604"/>
    <w:rsid w:val="00696B1B"/>
    <w:rsid w:val="006A24E1"/>
    <w:rsid w:val="006A31A9"/>
    <w:rsid w:val="006A4AD9"/>
    <w:rsid w:val="006A5B30"/>
    <w:rsid w:val="006A63A7"/>
    <w:rsid w:val="006A7061"/>
    <w:rsid w:val="006B1282"/>
    <w:rsid w:val="006B4FEA"/>
    <w:rsid w:val="006C31B4"/>
    <w:rsid w:val="006C37AF"/>
    <w:rsid w:val="006C5FAB"/>
    <w:rsid w:val="006C77B8"/>
    <w:rsid w:val="006D156A"/>
    <w:rsid w:val="006D18AE"/>
    <w:rsid w:val="006D1F41"/>
    <w:rsid w:val="006D495B"/>
    <w:rsid w:val="006D556B"/>
    <w:rsid w:val="006E60C1"/>
    <w:rsid w:val="006E7D36"/>
    <w:rsid w:val="006F0BF5"/>
    <w:rsid w:val="006F7D19"/>
    <w:rsid w:val="00700B39"/>
    <w:rsid w:val="0070197D"/>
    <w:rsid w:val="0070632D"/>
    <w:rsid w:val="00706BCB"/>
    <w:rsid w:val="0070749E"/>
    <w:rsid w:val="00707713"/>
    <w:rsid w:val="00707CD3"/>
    <w:rsid w:val="007101F4"/>
    <w:rsid w:val="00710957"/>
    <w:rsid w:val="00713F0F"/>
    <w:rsid w:val="007219D3"/>
    <w:rsid w:val="007251EE"/>
    <w:rsid w:val="00726DA7"/>
    <w:rsid w:val="007270A4"/>
    <w:rsid w:val="007343BF"/>
    <w:rsid w:val="007343EA"/>
    <w:rsid w:val="007402D2"/>
    <w:rsid w:val="00741DBF"/>
    <w:rsid w:val="00742A3E"/>
    <w:rsid w:val="0074389F"/>
    <w:rsid w:val="0074619E"/>
    <w:rsid w:val="00746A6D"/>
    <w:rsid w:val="007474A9"/>
    <w:rsid w:val="007478DD"/>
    <w:rsid w:val="007560BF"/>
    <w:rsid w:val="0076010B"/>
    <w:rsid w:val="00763282"/>
    <w:rsid w:val="00764059"/>
    <w:rsid w:val="00766C87"/>
    <w:rsid w:val="0077155D"/>
    <w:rsid w:val="00771747"/>
    <w:rsid w:val="00774259"/>
    <w:rsid w:val="0077481C"/>
    <w:rsid w:val="00776140"/>
    <w:rsid w:val="0077714C"/>
    <w:rsid w:val="00777158"/>
    <w:rsid w:val="00777D8E"/>
    <w:rsid w:val="0078275C"/>
    <w:rsid w:val="00783E35"/>
    <w:rsid w:val="00784BD3"/>
    <w:rsid w:val="007861AF"/>
    <w:rsid w:val="00796780"/>
    <w:rsid w:val="007968FA"/>
    <w:rsid w:val="00797200"/>
    <w:rsid w:val="007A0722"/>
    <w:rsid w:val="007A521B"/>
    <w:rsid w:val="007A6BC7"/>
    <w:rsid w:val="007B2FD7"/>
    <w:rsid w:val="007C40B0"/>
    <w:rsid w:val="007C5828"/>
    <w:rsid w:val="007D2993"/>
    <w:rsid w:val="007D4244"/>
    <w:rsid w:val="007D4991"/>
    <w:rsid w:val="007D5291"/>
    <w:rsid w:val="007D59DA"/>
    <w:rsid w:val="007D5F40"/>
    <w:rsid w:val="007D61C2"/>
    <w:rsid w:val="007E4573"/>
    <w:rsid w:val="007E4FB2"/>
    <w:rsid w:val="007E5301"/>
    <w:rsid w:val="007F0481"/>
    <w:rsid w:val="007F0D5B"/>
    <w:rsid w:val="007F335E"/>
    <w:rsid w:val="007F4D12"/>
    <w:rsid w:val="008046D8"/>
    <w:rsid w:val="00805A4C"/>
    <w:rsid w:val="008161B7"/>
    <w:rsid w:val="00817D54"/>
    <w:rsid w:val="008217A9"/>
    <w:rsid w:val="00822022"/>
    <w:rsid w:val="00822664"/>
    <w:rsid w:val="00822DFF"/>
    <w:rsid w:val="00822F9D"/>
    <w:rsid w:val="008246ED"/>
    <w:rsid w:val="00826D3F"/>
    <w:rsid w:val="00833BD6"/>
    <w:rsid w:val="00836059"/>
    <w:rsid w:val="00843228"/>
    <w:rsid w:val="00843EB2"/>
    <w:rsid w:val="008459BB"/>
    <w:rsid w:val="00847994"/>
    <w:rsid w:val="0086022A"/>
    <w:rsid w:val="00860525"/>
    <w:rsid w:val="008617AD"/>
    <w:rsid w:val="00862D0F"/>
    <w:rsid w:val="00863154"/>
    <w:rsid w:val="008636C1"/>
    <w:rsid w:val="008648BA"/>
    <w:rsid w:val="00864ABC"/>
    <w:rsid w:val="0086628F"/>
    <w:rsid w:val="00866773"/>
    <w:rsid w:val="008702F6"/>
    <w:rsid w:val="008739BA"/>
    <w:rsid w:val="008756EA"/>
    <w:rsid w:val="008777DA"/>
    <w:rsid w:val="008803F3"/>
    <w:rsid w:val="00880785"/>
    <w:rsid w:val="00881846"/>
    <w:rsid w:val="0088404D"/>
    <w:rsid w:val="00885A5D"/>
    <w:rsid w:val="00885D37"/>
    <w:rsid w:val="00886731"/>
    <w:rsid w:val="00886C24"/>
    <w:rsid w:val="0088728E"/>
    <w:rsid w:val="00887433"/>
    <w:rsid w:val="00887852"/>
    <w:rsid w:val="0089130A"/>
    <w:rsid w:val="008916A5"/>
    <w:rsid w:val="008932B0"/>
    <w:rsid w:val="00897412"/>
    <w:rsid w:val="008A2E41"/>
    <w:rsid w:val="008A31B1"/>
    <w:rsid w:val="008A4D51"/>
    <w:rsid w:val="008A704B"/>
    <w:rsid w:val="008B38D4"/>
    <w:rsid w:val="008B5B74"/>
    <w:rsid w:val="008B69B0"/>
    <w:rsid w:val="008C1E92"/>
    <w:rsid w:val="008C2ACB"/>
    <w:rsid w:val="008C5348"/>
    <w:rsid w:val="008C6336"/>
    <w:rsid w:val="008D0825"/>
    <w:rsid w:val="008D0F34"/>
    <w:rsid w:val="008D5D57"/>
    <w:rsid w:val="008D5EE0"/>
    <w:rsid w:val="008D6252"/>
    <w:rsid w:val="008E0341"/>
    <w:rsid w:val="008E08E0"/>
    <w:rsid w:val="008E41FA"/>
    <w:rsid w:val="008E4601"/>
    <w:rsid w:val="008E46DF"/>
    <w:rsid w:val="008E5814"/>
    <w:rsid w:val="008E6D0D"/>
    <w:rsid w:val="008F0295"/>
    <w:rsid w:val="008F2508"/>
    <w:rsid w:val="008F36D3"/>
    <w:rsid w:val="009025E3"/>
    <w:rsid w:val="00903CF1"/>
    <w:rsid w:val="00904176"/>
    <w:rsid w:val="009042E3"/>
    <w:rsid w:val="00907AF4"/>
    <w:rsid w:val="00914077"/>
    <w:rsid w:val="009210B6"/>
    <w:rsid w:val="00924682"/>
    <w:rsid w:val="00926095"/>
    <w:rsid w:val="009272CB"/>
    <w:rsid w:val="00927695"/>
    <w:rsid w:val="00932052"/>
    <w:rsid w:val="00932329"/>
    <w:rsid w:val="00933810"/>
    <w:rsid w:val="00934158"/>
    <w:rsid w:val="00951039"/>
    <w:rsid w:val="009525FE"/>
    <w:rsid w:val="00957013"/>
    <w:rsid w:val="0096194F"/>
    <w:rsid w:val="0096338B"/>
    <w:rsid w:val="00976194"/>
    <w:rsid w:val="00977FE1"/>
    <w:rsid w:val="0098017F"/>
    <w:rsid w:val="009818A5"/>
    <w:rsid w:val="00982312"/>
    <w:rsid w:val="00983042"/>
    <w:rsid w:val="00983B89"/>
    <w:rsid w:val="00983C81"/>
    <w:rsid w:val="00983ECE"/>
    <w:rsid w:val="0098449C"/>
    <w:rsid w:val="00985B51"/>
    <w:rsid w:val="009909F7"/>
    <w:rsid w:val="009917B5"/>
    <w:rsid w:val="00991B03"/>
    <w:rsid w:val="009A231B"/>
    <w:rsid w:val="009A37E6"/>
    <w:rsid w:val="009B19DC"/>
    <w:rsid w:val="009B36C6"/>
    <w:rsid w:val="009B4287"/>
    <w:rsid w:val="009B5D8B"/>
    <w:rsid w:val="009B6EE7"/>
    <w:rsid w:val="009C0855"/>
    <w:rsid w:val="009C0B94"/>
    <w:rsid w:val="009C1751"/>
    <w:rsid w:val="009C1EBD"/>
    <w:rsid w:val="009C36EC"/>
    <w:rsid w:val="009C3A3D"/>
    <w:rsid w:val="009C4E23"/>
    <w:rsid w:val="009C54BF"/>
    <w:rsid w:val="009C566D"/>
    <w:rsid w:val="009C646F"/>
    <w:rsid w:val="009C6A21"/>
    <w:rsid w:val="009D459A"/>
    <w:rsid w:val="009E00C2"/>
    <w:rsid w:val="009E30FA"/>
    <w:rsid w:val="009E6BC2"/>
    <w:rsid w:val="009F6194"/>
    <w:rsid w:val="009F66AD"/>
    <w:rsid w:val="009F6EC2"/>
    <w:rsid w:val="009F7EF6"/>
    <w:rsid w:val="00A01CAD"/>
    <w:rsid w:val="00A02672"/>
    <w:rsid w:val="00A06AD4"/>
    <w:rsid w:val="00A1140B"/>
    <w:rsid w:val="00A11EF4"/>
    <w:rsid w:val="00A1252E"/>
    <w:rsid w:val="00A14960"/>
    <w:rsid w:val="00A1624A"/>
    <w:rsid w:val="00A163FC"/>
    <w:rsid w:val="00A16F1E"/>
    <w:rsid w:val="00A17F8C"/>
    <w:rsid w:val="00A212B9"/>
    <w:rsid w:val="00A24128"/>
    <w:rsid w:val="00A2688A"/>
    <w:rsid w:val="00A268A5"/>
    <w:rsid w:val="00A33428"/>
    <w:rsid w:val="00A33D50"/>
    <w:rsid w:val="00A34825"/>
    <w:rsid w:val="00A377A2"/>
    <w:rsid w:val="00A37E8D"/>
    <w:rsid w:val="00A405A3"/>
    <w:rsid w:val="00A4079D"/>
    <w:rsid w:val="00A414D8"/>
    <w:rsid w:val="00A44641"/>
    <w:rsid w:val="00A46924"/>
    <w:rsid w:val="00A47725"/>
    <w:rsid w:val="00A5039A"/>
    <w:rsid w:val="00A522E5"/>
    <w:rsid w:val="00A54928"/>
    <w:rsid w:val="00A54A78"/>
    <w:rsid w:val="00A55BD6"/>
    <w:rsid w:val="00A632E9"/>
    <w:rsid w:val="00A638CA"/>
    <w:rsid w:val="00A65099"/>
    <w:rsid w:val="00A70774"/>
    <w:rsid w:val="00A70D35"/>
    <w:rsid w:val="00A70F03"/>
    <w:rsid w:val="00A7121C"/>
    <w:rsid w:val="00A7277D"/>
    <w:rsid w:val="00A75D6B"/>
    <w:rsid w:val="00A75FA3"/>
    <w:rsid w:val="00A760E1"/>
    <w:rsid w:val="00A81BC7"/>
    <w:rsid w:val="00A84835"/>
    <w:rsid w:val="00A8507A"/>
    <w:rsid w:val="00A85EE4"/>
    <w:rsid w:val="00A86FB9"/>
    <w:rsid w:val="00A90608"/>
    <w:rsid w:val="00A94833"/>
    <w:rsid w:val="00AA40C8"/>
    <w:rsid w:val="00AA422F"/>
    <w:rsid w:val="00AA4435"/>
    <w:rsid w:val="00AA49E4"/>
    <w:rsid w:val="00AA7E99"/>
    <w:rsid w:val="00AB0598"/>
    <w:rsid w:val="00AB26D4"/>
    <w:rsid w:val="00AB2E57"/>
    <w:rsid w:val="00AB3AFF"/>
    <w:rsid w:val="00AB3FFA"/>
    <w:rsid w:val="00AB4585"/>
    <w:rsid w:val="00AB58C8"/>
    <w:rsid w:val="00AB5EC0"/>
    <w:rsid w:val="00AB6350"/>
    <w:rsid w:val="00AB717A"/>
    <w:rsid w:val="00AB71DC"/>
    <w:rsid w:val="00AC0A9D"/>
    <w:rsid w:val="00AC16A7"/>
    <w:rsid w:val="00AC194A"/>
    <w:rsid w:val="00AC3EC6"/>
    <w:rsid w:val="00AC4E29"/>
    <w:rsid w:val="00AC6BD1"/>
    <w:rsid w:val="00AD2193"/>
    <w:rsid w:val="00AD57DA"/>
    <w:rsid w:val="00AD5F73"/>
    <w:rsid w:val="00AD697A"/>
    <w:rsid w:val="00AE0B0F"/>
    <w:rsid w:val="00AE0F76"/>
    <w:rsid w:val="00AE148A"/>
    <w:rsid w:val="00AE17ED"/>
    <w:rsid w:val="00AE18C5"/>
    <w:rsid w:val="00AE1C52"/>
    <w:rsid w:val="00AE66AD"/>
    <w:rsid w:val="00AF02B4"/>
    <w:rsid w:val="00AF09D0"/>
    <w:rsid w:val="00AF2CE6"/>
    <w:rsid w:val="00AF40D4"/>
    <w:rsid w:val="00B00C1D"/>
    <w:rsid w:val="00B0334E"/>
    <w:rsid w:val="00B05DBF"/>
    <w:rsid w:val="00B07F8D"/>
    <w:rsid w:val="00B12C2D"/>
    <w:rsid w:val="00B14959"/>
    <w:rsid w:val="00B1665B"/>
    <w:rsid w:val="00B17E67"/>
    <w:rsid w:val="00B2079F"/>
    <w:rsid w:val="00B2259C"/>
    <w:rsid w:val="00B22696"/>
    <w:rsid w:val="00B2635B"/>
    <w:rsid w:val="00B3326F"/>
    <w:rsid w:val="00B34C1E"/>
    <w:rsid w:val="00B36BC3"/>
    <w:rsid w:val="00B41571"/>
    <w:rsid w:val="00B45F61"/>
    <w:rsid w:val="00B50A10"/>
    <w:rsid w:val="00B53A62"/>
    <w:rsid w:val="00B554EE"/>
    <w:rsid w:val="00B571F9"/>
    <w:rsid w:val="00B6186B"/>
    <w:rsid w:val="00B626AF"/>
    <w:rsid w:val="00B62A6B"/>
    <w:rsid w:val="00B671E8"/>
    <w:rsid w:val="00B757A3"/>
    <w:rsid w:val="00B76CD1"/>
    <w:rsid w:val="00B804A8"/>
    <w:rsid w:val="00B80FDE"/>
    <w:rsid w:val="00B81A2D"/>
    <w:rsid w:val="00B8206F"/>
    <w:rsid w:val="00B82CC5"/>
    <w:rsid w:val="00B83289"/>
    <w:rsid w:val="00B833A5"/>
    <w:rsid w:val="00B869FE"/>
    <w:rsid w:val="00B879C5"/>
    <w:rsid w:val="00B946CB"/>
    <w:rsid w:val="00B94D6A"/>
    <w:rsid w:val="00B975C4"/>
    <w:rsid w:val="00B97EB7"/>
    <w:rsid w:val="00BA036C"/>
    <w:rsid w:val="00BA03C4"/>
    <w:rsid w:val="00BA1C3D"/>
    <w:rsid w:val="00BA1CEA"/>
    <w:rsid w:val="00BA2B55"/>
    <w:rsid w:val="00BA335B"/>
    <w:rsid w:val="00BB1ECF"/>
    <w:rsid w:val="00BB4080"/>
    <w:rsid w:val="00BB4146"/>
    <w:rsid w:val="00BB5120"/>
    <w:rsid w:val="00BB6639"/>
    <w:rsid w:val="00BB6D97"/>
    <w:rsid w:val="00BC2FDE"/>
    <w:rsid w:val="00BC488E"/>
    <w:rsid w:val="00BC5593"/>
    <w:rsid w:val="00BD2F4E"/>
    <w:rsid w:val="00BD3A8F"/>
    <w:rsid w:val="00BD42F1"/>
    <w:rsid w:val="00BD7B5C"/>
    <w:rsid w:val="00BD7C55"/>
    <w:rsid w:val="00BE0BBD"/>
    <w:rsid w:val="00BE26A6"/>
    <w:rsid w:val="00BE2AF4"/>
    <w:rsid w:val="00BE31B6"/>
    <w:rsid w:val="00BF1611"/>
    <w:rsid w:val="00BF262A"/>
    <w:rsid w:val="00BF2A23"/>
    <w:rsid w:val="00BF6C7D"/>
    <w:rsid w:val="00BF7416"/>
    <w:rsid w:val="00C002B4"/>
    <w:rsid w:val="00C00FD4"/>
    <w:rsid w:val="00C04FC4"/>
    <w:rsid w:val="00C05A9A"/>
    <w:rsid w:val="00C0769F"/>
    <w:rsid w:val="00C148AD"/>
    <w:rsid w:val="00C15D79"/>
    <w:rsid w:val="00C16253"/>
    <w:rsid w:val="00C17C36"/>
    <w:rsid w:val="00C219D8"/>
    <w:rsid w:val="00C21D1F"/>
    <w:rsid w:val="00C239F1"/>
    <w:rsid w:val="00C26443"/>
    <w:rsid w:val="00C26619"/>
    <w:rsid w:val="00C36F0C"/>
    <w:rsid w:val="00C36F5A"/>
    <w:rsid w:val="00C408BB"/>
    <w:rsid w:val="00C47451"/>
    <w:rsid w:val="00C50B28"/>
    <w:rsid w:val="00C51F70"/>
    <w:rsid w:val="00C5408D"/>
    <w:rsid w:val="00C5506A"/>
    <w:rsid w:val="00C558CC"/>
    <w:rsid w:val="00C7412C"/>
    <w:rsid w:val="00C825DE"/>
    <w:rsid w:val="00C847DF"/>
    <w:rsid w:val="00C87A5F"/>
    <w:rsid w:val="00C87D07"/>
    <w:rsid w:val="00CA2966"/>
    <w:rsid w:val="00CA2FEB"/>
    <w:rsid w:val="00CA7141"/>
    <w:rsid w:val="00CA7AF6"/>
    <w:rsid w:val="00CB0987"/>
    <w:rsid w:val="00CB366A"/>
    <w:rsid w:val="00CB57CC"/>
    <w:rsid w:val="00CC1724"/>
    <w:rsid w:val="00CC5715"/>
    <w:rsid w:val="00CC5ADF"/>
    <w:rsid w:val="00CC6BEA"/>
    <w:rsid w:val="00CC7C2A"/>
    <w:rsid w:val="00CD25DF"/>
    <w:rsid w:val="00CD2DD8"/>
    <w:rsid w:val="00CE07CE"/>
    <w:rsid w:val="00CE0E48"/>
    <w:rsid w:val="00CE7798"/>
    <w:rsid w:val="00CE79E0"/>
    <w:rsid w:val="00CF3794"/>
    <w:rsid w:val="00CF40CF"/>
    <w:rsid w:val="00CF44D0"/>
    <w:rsid w:val="00CF744D"/>
    <w:rsid w:val="00CF7D49"/>
    <w:rsid w:val="00D007DF"/>
    <w:rsid w:val="00D01031"/>
    <w:rsid w:val="00D01D66"/>
    <w:rsid w:val="00D0332F"/>
    <w:rsid w:val="00D03609"/>
    <w:rsid w:val="00D11703"/>
    <w:rsid w:val="00D12945"/>
    <w:rsid w:val="00D13A37"/>
    <w:rsid w:val="00D155CC"/>
    <w:rsid w:val="00D20948"/>
    <w:rsid w:val="00D21AA3"/>
    <w:rsid w:val="00D221E4"/>
    <w:rsid w:val="00D26095"/>
    <w:rsid w:val="00D3775F"/>
    <w:rsid w:val="00D41DAA"/>
    <w:rsid w:val="00D45D48"/>
    <w:rsid w:val="00D4701F"/>
    <w:rsid w:val="00D51991"/>
    <w:rsid w:val="00D52E20"/>
    <w:rsid w:val="00D53054"/>
    <w:rsid w:val="00D53EF0"/>
    <w:rsid w:val="00D56F98"/>
    <w:rsid w:val="00D602FB"/>
    <w:rsid w:val="00D6077F"/>
    <w:rsid w:val="00D60B2C"/>
    <w:rsid w:val="00D61D2F"/>
    <w:rsid w:val="00D64FB3"/>
    <w:rsid w:val="00D72213"/>
    <w:rsid w:val="00D7372E"/>
    <w:rsid w:val="00D749A0"/>
    <w:rsid w:val="00D77C90"/>
    <w:rsid w:val="00D8061E"/>
    <w:rsid w:val="00D87015"/>
    <w:rsid w:val="00D905BD"/>
    <w:rsid w:val="00D906A8"/>
    <w:rsid w:val="00D91BD7"/>
    <w:rsid w:val="00D95B84"/>
    <w:rsid w:val="00D9674D"/>
    <w:rsid w:val="00D97525"/>
    <w:rsid w:val="00DA4C5E"/>
    <w:rsid w:val="00DA4FC4"/>
    <w:rsid w:val="00DA760D"/>
    <w:rsid w:val="00DB032D"/>
    <w:rsid w:val="00DB1C83"/>
    <w:rsid w:val="00DB42D7"/>
    <w:rsid w:val="00DB481E"/>
    <w:rsid w:val="00DE12FA"/>
    <w:rsid w:val="00DF0157"/>
    <w:rsid w:val="00DF279B"/>
    <w:rsid w:val="00DF5EC2"/>
    <w:rsid w:val="00DF7DD2"/>
    <w:rsid w:val="00E01015"/>
    <w:rsid w:val="00E024DC"/>
    <w:rsid w:val="00E05238"/>
    <w:rsid w:val="00E05262"/>
    <w:rsid w:val="00E10395"/>
    <w:rsid w:val="00E167AD"/>
    <w:rsid w:val="00E204B2"/>
    <w:rsid w:val="00E26486"/>
    <w:rsid w:val="00E31625"/>
    <w:rsid w:val="00E36F66"/>
    <w:rsid w:val="00E41E71"/>
    <w:rsid w:val="00E4266D"/>
    <w:rsid w:val="00E43B35"/>
    <w:rsid w:val="00E446D5"/>
    <w:rsid w:val="00E478E4"/>
    <w:rsid w:val="00E516F7"/>
    <w:rsid w:val="00E51CA4"/>
    <w:rsid w:val="00E54A83"/>
    <w:rsid w:val="00E54B16"/>
    <w:rsid w:val="00E624C3"/>
    <w:rsid w:val="00E65A9B"/>
    <w:rsid w:val="00E66838"/>
    <w:rsid w:val="00E66F76"/>
    <w:rsid w:val="00E67097"/>
    <w:rsid w:val="00E704A2"/>
    <w:rsid w:val="00E70627"/>
    <w:rsid w:val="00E71E8F"/>
    <w:rsid w:val="00E75EA6"/>
    <w:rsid w:val="00E84992"/>
    <w:rsid w:val="00E86F98"/>
    <w:rsid w:val="00E87B3F"/>
    <w:rsid w:val="00E900CE"/>
    <w:rsid w:val="00E903EF"/>
    <w:rsid w:val="00E90AC5"/>
    <w:rsid w:val="00E96436"/>
    <w:rsid w:val="00EA026C"/>
    <w:rsid w:val="00EA3C67"/>
    <w:rsid w:val="00EA51DA"/>
    <w:rsid w:val="00EB2569"/>
    <w:rsid w:val="00EB4E95"/>
    <w:rsid w:val="00EB561D"/>
    <w:rsid w:val="00EB79D4"/>
    <w:rsid w:val="00EB7C54"/>
    <w:rsid w:val="00EC4035"/>
    <w:rsid w:val="00EC4330"/>
    <w:rsid w:val="00EC4FEA"/>
    <w:rsid w:val="00ED01A2"/>
    <w:rsid w:val="00ED0759"/>
    <w:rsid w:val="00ED5983"/>
    <w:rsid w:val="00ED7ADD"/>
    <w:rsid w:val="00EE0991"/>
    <w:rsid w:val="00EE35F6"/>
    <w:rsid w:val="00EE3AE8"/>
    <w:rsid w:val="00EE52CE"/>
    <w:rsid w:val="00EE58D6"/>
    <w:rsid w:val="00EF214F"/>
    <w:rsid w:val="00EF58CE"/>
    <w:rsid w:val="00EF6965"/>
    <w:rsid w:val="00F0009C"/>
    <w:rsid w:val="00F01688"/>
    <w:rsid w:val="00F114E8"/>
    <w:rsid w:val="00F11C6D"/>
    <w:rsid w:val="00F155DA"/>
    <w:rsid w:val="00F16442"/>
    <w:rsid w:val="00F17EAF"/>
    <w:rsid w:val="00F21AB4"/>
    <w:rsid w:val="00F21F4B"/>
    <w:rsid w:val="00F262C9"/>
    <w:rsid w:val="00F26ED7"/>
    <w:rsid w:val="00F27D33"/>
    <w:rsid w:val="00F3092C"/>
    <w:rsid w:val="00F32271"/>
    <w:rsid w:val="00F449DF"/>
    <w:rsid w:val="00F47CCB"/>
    <w:rsid w:val="00F50FD5"/>
    <w:rsid w:val="00F5371E"/>
    <w:rsid w:val="00F54B83"/>
    <w:rsid w:val="00F55E37"/>
    <w:rsid w:val="00F60327"/>
    <w:rsid w:val="00F659EB"/>
    <w:rsid w:val="00F664FC"/>
    <w:rsid w:val="00F70386"/>
    <w:rsid w:val="00F74082"/>
    <w:rsid w:val="00F74196"/>
    <w:rsid w:val="00F75178"/>
    <w:rsid w:val="00F765C7"/>
    <w:rsid w:val="00F81A8C"/>
    <w:rsid w:val="00F95AA1"/>
    <w:rsid w:val="00F96E22"/>
    <w:rsid w:val="00FA265D"/>
    <w:rsid w:val="00FA4CF5"/>
    <w:rsid w:val="00FA5BF5"/>
    <w:rsid w:val="00FA5E3E"/>
    <w:rsid w:val="00FA7238"/>
    <w:rsid w:val="00FB27F2"/>
    <w:rsid w:val="00FB2FBB"/>
    <w:rsid w:val="00FB494F"/>
    <w:rsid w:val="00FC3FBE"/>
    <w:rsid w:val="00FC3FC3"/>
    <w:rsid w:val="00FC632E"/>
    <w:rsid w:val="00FC7C57"/>
    <w:rsid w:val="00FD0660"/>
    <w:rsid w:val="00FD2E47"/>
    <w:rsid w:val="00FD4009"/>
    <w:rsid w:val="00FD65A7"/>
    <w:rsid w:val="00FE036C"/>
    <w:rsid w:val="00FE0A56"/>
    <w:rsid w:val="00FE1268"/>
    <w:rsid w:val="00FE367D"/>
    <w:rsid w:val="00FE4E11"/>
    <w:rsid w:val="00FE5951"/>
    <w:rsid w:val="00FE6E40"/>
    <w:rsid w:val="00FE71F9"/>
    <w:rsid w:val="00FF18B4"/>
    <w:rsid w:val="00FF25B0"/>
    <w:rsid w:val="00FF48C0"/>
    <w:rsid w:val="00FF7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footnote text"/>
    <w:basedOn w:val="a"/>
    <w:link w:val="af"/>
    <w:uiPriority w:val="99"/>
    <w:semiHidden/>
    <w:unhideWhenUsed/>
    <w:rsid w:val="00696604"/>
    <w:pPr>
      <w:spacing w:after="0" w:line="240" w:lineRule="auto"/>
    </w:pPr>
    <w:rPr>
      <w:sz w:val="20"/>
      <w:szCs w:val="20"/>
    </w:rPr>
  </w:style>
  <w:style w:type="character" w:customStyle="1" w:styleId="af">
    <w:name w:val="Текст сноски Знак"/>
    <w:basedOn w:val="a0"/>
    <w:link w:val="ae"/>
    <w:uiPriority w:val="99"/>
    <w:semiHidden/>
    <w:rsid w:val="00696604"/>
    <w:rPr>
      <w:sz w:val="20"/>
      <w:szCs w:val="20"/>
    </w:rPr>
  </w:style>
  <w:style w:type="character" w:styleId="af0">
    <w:name w:val="footnote reference"/>
    <w:basedOn w:val="a0"/>
    <w:uiPriority w:val="99"/>
    <w:semiHidden/>
    <w:unhideWhenUsed/>
    <w:rsid w:val="00696604"/>
    <w:rPr>
      <w:vertAlign w:val="superscript"/>
    </w:rPr>
  </w:style>
  <w:style w:type="character" w:styleId="af1">
    <w:name w:val="FollowedHyperlink"/>
    <w:basedOn w:val="a0"/>
    <w:uiPriority w:val="99"/>
    <w:semiHidden/>
    <w:unhideWhenUsed/>
    <w:rsid w:val="00277BC6"/>
    <w:rPr>
      <w:color w:val="800080" w:themeColor="followedHyperlink"/>
      <w:u w:val="single"/>
    </w:rPr>
  </w:style>
  <w:style w:type="paragraph" w:styleId="af2">
    <w:name w:val="List Paragraph"/>
    <w:basedOn w:val="a"/>
    <w:uiPriority w:val="34"/>
    <w:qFormat/>
    <w:rsid w:val="00182DB6"/>
    <w:pPr>
      <w:ind w:left="720"/>
      <w:contextualSpacing/>
    </w:pPr>
  </w:style>
  <w:style w:type="paragraph" w:customStyle="1" w:styleId="ConsPlusNormal">
    <w:name w:val="ConsPlusNormal"/>
    <w:rsid w:val="000F5827"/>
    <w:pPr>
      <w:widowControl w:val="0"/>
      <w:autoSpaceDE w:val="0"/>
      <w:autoSpaceDN w:val="0"/>
      <w:spacing w:after="0" w:line="240" w:lineRule="auto"/>
    </w:pPr>
    <w:rPr>
      <w:rFonts w:ascii="Calibri" w:eastAsia="Times New Roman" w:hAnsi="Calibri" w:cs="Calibri"/>
      <w:szCs w:val="20"/>
      <w:lang w:eastAsia="ru-RU"/>
    </w:rPr>
  </w:style>
  <w:style w:type="paragraph" w:customStyle="1" w:styleId="af3">
    <w:name w:val="Прижатый влево"/>
    <w:basedOn w:val="a"/>
    <w:next w:val="a"/>
    <w:uiPriority w:val="99"/>
    <w:rsid w:val="00DF279B"/>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4">
    <w:name w:val="Нормальный (таблица)"/>
    <w:basedOn w:val="a"/>
    <w:next w:val="a"/>
    <w:uiPriority w:val="99"/>
    <w:rsid w:val="00DF0157"/>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f5">
    <w:name w:val="Гипертекстовая ссылка"/>
    <w:basedOn w:val="a0"/>
    <w:uiPriority w:val="99"/>
    <w:rsid w:val="0052529A"/>
    <w:rPr>
      <w:rFonts w:cs="Times New Roman"/>
      <w:b w:val="0"/>
      <w:color w:val="106BBE"/>
    </w:rPr>
  </w:style>
  <w:style w:type="paragraph" w:customStyle="1" w:styleId="Default">
    <w:name w:val="Default"/>
    <w:rsid w:val="008617A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rsid w:val="00AE17ED"/>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character" w:customStyle="1" w:styleId="FontStyle33">
    <w:name w:val="Font Style33"/>
    <w:uiPriority w:val="99"/>
    <w:rsid w:val="00F0009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506138480">
      <w:bodyDiv w:val="1"/>
      <w:marLeft w:val="0"/>
      <w:marRight w:val="0"/>
      <w:marTop w:val="0"/>
      <w:marBottom w:val="0"/>
      <w:divBdr>
        <w:top w:val="none" w:sz="0" w:space="0" w:color="auto"/>
        <w:left w:val="none" w:sz="0" w:space="0" w:color="auto"/>
        <w:bottom w:val="none" w:sz="0" w:space="0" w:color="auto"/>
        <w:right w:val="none" w:sz="0" w:space="0" w:color="auto"/>
      </w:divBdr>
    </w:div>
    <w:div w:id="902719404">
      <w:bodyDiv w:val="1"/>
      <w:marLeft w:val="0"/>
      <w:marRight w:val="0"/>
      <w:marTop w:val="0"/>
      <w:marBottom w:val="0"/>
      <w:divBdr>
        <w:top w:val="none" w:sz="0" w:space="0" w:color="auto"/>
        <w:left w:val="none" w:sz="0" w:space="0" w:color="auto"/>
        <w:bottom w:val="none" w:sz="0" w:space="0" w:color="auto"/>
        <w:right w:val="none" w:sz="0" w:space="0" w:color="auto"/>
      </w:divBdr>
    </w:div>
    <w:div w:id="1714379972">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 w:id="21053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C480AEE4A0C80205DA00FC97A2B633790CE667E3E5E27F1401C55D0A7C311571161679DE88DA45B5C697B2D5125094A52F8118DAFC7CA1b1k1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dmoil.ru/predprinimatelstvo" TargetMode="External"/><Relationship Id="rId4" Type="http://schemas.openxmlformats.org/officeDocument/2006/relationships/settings" Target="settings.xml"/><Relationship Id="rId9" Type="http://schemas.openxmlformats.org/officeDocument/2006/relationships/hyperlink" Target="https://&#1073;&#1080;&#1079;&#1085;&#1077;&#1089;&#1102;&#1075;&#1088;&#1099;.&#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1655B-283E-4FC1-8724-1C9CE3CAA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9764</Words>
  <Characters>55655</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2016-12-08T04:43:00Z</dcterms:created>
  <dcterms:modified xsi:type="dcterms:W3CDTF">2020-10-12T11:53:00Z</dcterms:modified>
</cp:coreProperties>
</file>